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B8B77" w14:textId="46C5EDD1" w:rsidR="0046482F" w:rsidRPr="006E0649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6E0649">
        <w:rPr>
          <w:rFonts w:ascii="Cambria" w:hAnsi="Cambria" w:cs="Times New Roman"/>
          <w:b/>
          <w:sz w:val="24"/>
          <w:szCs w:val="24"/>
        </w:rPr>
        <w:t xml:space="preserve">Załącznik nr </w:t>
      </w:r>
      <w:r w:rsidR="004A3BAC">
        <w:rPr>
          <w:rFonts w:ascii="Cambria" w:hAnsi="Cambria" w:cs="Times New Roman"/>
          <w:b/>
          <w:sz w:val="24"/>
          <w:szCs w:val="24"/>
        </w:rPr>
        <w:t>5</w:t>
      </w:r>
      <w:r w:rsidR="00342AEB" w:rsidRPr="006E0649">
        <w:rPr>
          <w:rFonts w:ascii="Cambria" w:hAnsi="Cambria" w:cs="Times New Roman"/>
          <w:b/>
          <w:sz w:val="24"/>
          <w:szCs w:val="24"/>
        </w:rPr>
        <w:t xml:space="preserve"> </w:t>
      </w:r>
      <w:r w:rsidRPr="006E0649">
        <w:rPr>
          <w:rFonts w:ascii="Cambria" w:hAnsi="Cambria" w:cs="Times New Roman"/>
          <w:b/>
          <w:sz w:val="24"/>
          <w:szCs w:val="24"/>
        </w:rPr>
        <w:t>d</w:t>
      </w:r>
      <w:r w:rsidRPr="006E0649">
        <w:rPr>
          <w:rFonts w:ascii="Cambria" w:hAnsi="Cambria"/>
          <w:b/>
          <w:bCs/>
          <w:sz w:val="24"/>
          <w:szCs w:val="24"/>
        </w:rPr>
        <w:t>o SWZ</w:t>
      </w:r>
    </w:p>
    <w:p w14:paraId="1A2229A7" w14:textId="77777777" w:rsidR="0046482F" w:rsidRPr="006E0649" w:rsidRDefault="005259A7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4"/>
          <w:szCs w:val="24"/>
        </w:rPr>
      </w:pPr>
      <w:r w:rsidRPr="006E0649">
        <w:rPr>
          <w:rFonts w:ascii="Cambria" w:hAnsi="Cambria" w:cs="Times New Roman"/>
          <w:b/>
          <w:sz w:val="24"/>
          <w:szCs w:val="24"/>
        </w:rPr>
        <w:t xml:space="preserve">Identyfikator postępowania na </w:t>
      </w:r>
      <w:proofErr w:type="spellStart"/>
      <w:r w:rsidRPr="006E0649">
        <w:rPr>
          <w:rFonts w:ascii="Cambria" w:hAnsi="Cambria" w:cs="Times New Roman"/>
          <w:b/>
          <w:sz w:val="24"/>
          <w:szCs w:val="24"/>
        </w:rPr>
        <w:t>miniPortalu</w:t>
      </w:r>
      <w:proofErr w:type="spellEnd"/>
    </w:p>
    <w:p w14:paraId="45E7AF64" w14:textId="77777777" w:rsidR="002D7E75" w:rsidRDefault="002D7E75" w:rsidP="002D7E75">
      <w:pPr>
        <w:pStyle w:val="Bezodstpw"/>
        <w:spacing w:line="276" w:lineRule="auto"/>
        <w:ind w:left="0" w:firstLine="0"/>
        <w:jc w:val="center"/>
        <w:rPr>
          <w:rFonts w:ascii="Cambria" w:hAnsi="Cambria"/>
          <w:u w:val="single"/>
        </w:rPr>
      </w:pPr>
      <w:r w:rsidRPr="00CF5FBB">
        <w:rPr>
          <w:rFonts w:ascii="Cambria" w:hAnsi="Cambria"/>
          <w:bCs/>
        </w:rPr>
        <w:t>(Znak postępowania:</w:t>
      </w:r>
      <w:r w:rsidRPr="006D2729">
        <w:rPr>
          <w:rFonts w:ascii="Cambria" w:hAnsi="Cambria"/>
          <w:b/>
          <w:bCs/>
        </w:rPr>
        <w:t xml:space="preserve"> </w:t>
      </w:r>
      <w:r w:rsidRPr="00E17C20">
        <w:rPr>
          <w:rFonts w:ascii="Cambria" w:hAnsi="Cambria"/>
          <w:b/>
          <w:bCs/>
        </w:rPr>
        <w:t>FZ.271.</w:t>
      </w:r>
      <w:r>
        <w:rPr>
          <w:rFonts w:ascii="Cambria" w:hAnsi="Cambria"/>
          <w:b/>
          <w:bCs/>
        </w:rPr>
        <w:t>9</w:t>
      </w:r>
      <w:r w:rsidRPr="00E17C20">
        <w:rPr>
          <w:rFonts w:ascii="Cambria" w:hAnsi="Cambria"/>
          <w:b/>
          <w:bCs/>
        </w:rPr>
        <w:t>.2022</w:t>
      </w:r>
      <w:r w:rsidRPr="00CF5FBB">
        <w:rPr>
          <w:rFonts w:ascii="Cambria" w:hAnsi="Cambria"/>
          <w:bCs/>
          <w:shd w:val="clear" w:color="auto" w:fill="FFFFFF"/>
        </w:rPr>
        <w:t>)</w:t>
      </w:r>
    </w:p>
    <w:p w14:paraId="65E19B75" w14:textId="77777777" w:rsidR="00D10BA0" w:rsidRPr="006E0649" w:rsidRDefault="00D10BA0" w:rsidP="00642160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</w:p>
    <w:p w14:paraId="1B15B5FE" w14:textId="77777777" w:rsidR="005259A7" w:rsidRPr="006E0649" w:rsidRDefault="005259A7" w:rsidP="005259A7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65"/>
        <w:gridCol w:w="5589"/>
      </w:tblGrid>
      <w:tr w:rsidR="005259A7" w:rsidRPr="00D74BCF" w14:paraId="4941F7AC" w14:textId="77777777" w:rsidTr="00ED0457">
        <w:tc>
          <w:tcPr>
            <w:tcW w:w="3510" w:type="dxa"/>
            <w:vAlign w:val="center"/>
          </w:tcPr>
          <w:p w14:paraId="2AF386A0" w14:textId="77777777" w:rsidR="005259A7" w:rsidRPr="006E0649" w:rsidRDefault="005259A7" w:rsidP="00ED0457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5B806830" w14:textId="77777777" w:rsidR="005259A7" w:rsidRPr="006E0649" w:rsidRDefault="005259A7" w:rsidP="00ED0457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/>
                <w:bCs/>
                <w:sz w:val="24"/>
                <w:szCs w:val="24"/>
                <w:u w:val="single"/>
              </w:rPr>
            </w:pPr>
            <w:r w:rsidRPr="006E0649">
              <w:rPr>
                <w:rFonts w:ascii="Cambria" w:hAnsi="Cambria" w:cstheme="minorHAnsi"/>
                <w:b/>
                <w:bCs/>
                <w:color w:val="000000" w:themeColor="text1"/>
                <w:sz w:val="24"/>
                <w:szCs w:val="24"/>
              </w:rPr>
              <w:t>Identyfikator postępowania:</w:t>
            </w:r>
          </w:p>
          <w:p w14:paraId="6829DEE3" w14:textId="77777777" w:rsidR="005259A7" w:rsidRPr="006E0649" w:rsidRDefault="005259A7" w:rsidP="00ED0457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Cs/>
                <w:sz w:val="24"/>
                <w:szCs w:val="24"/>
              </w:rPr>
            </w:pPr>
          </w:p>
        </w:tc>
        <w:tc>
          <w:tcPr>
            <w:tcW w:w="5694" w:type="dxa"/>
            <w:vAlign w:val="center"/>
          </w:tcPr>
          <w:p w14:paraId="2958A86C" w14:textId="7FA997AA" w:rsidR="005259A7" w:rsidRPr="006D5807" w:rsidRDefault="00D74BCF" w:rsidP="00ED0457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D74BCF">
              <w:rPr>
                <w:rFonts w:ascii="Cambria" w:hAnsi="Cambria"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  <w:t>f8ea2fca-0c4b-482c-b2a1-e4620b59af54</w:t>
            </w:r>
          </w:p>
        </w:tc>
      </w:tr>
    </w:tbl>
    <w:p w14:paraId="02C7636B" w14:textId="77777777" w:rsidR="005259A7" w:rsidRPr="004A3BAC" w:rsidRDefault="005259A7" w:rsidP="005259A7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  <w:lang w:val="en-US"/>
        </w:rPr>
      </w:pPr>
    </w:p>
    <w:p w14:paraId="363DC2DC" w14:textId="77777777" w:rsidR="005259A7" w:rsidRPr="004A3BAC" w:rsidRDefault="005259A7" w:rsidP="005259A7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  <w:lang w:val="en-US"/>
        </w:rPr>
      </w:pPr>
    </w:p>
    <w:p w14:paraId="7A69343C" w14:textId="77777777" w:rsidR="005259A7" w:rsidRPr="006E0649" w:rsidRDefault="005259A7" w:rsidP="005259A7">
      <w:pPr>
        <w:pStyle w:val="redniasiatka21"/>
        <w:spacing w:line="276" w:lineRule="auto"/>
        <w:ind w:left="0" w:firstLine="0"/>
        <w:rPr>
          <w:rFonts w:ascii="Cambria" w:hAnsi="Cambria" w:cstheme="minorHAnsi"/>
          <w:b/>
          <w:bCs/>
          <w:color w:val="000000" w:themeColor="text1"/>
          <w:sz w:val="24"/>
          <w:szCs w:val="24"/>
        </w:rPr>
      </w:pPr>
      <w:r w:rsidRPr="006E0649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 xml:space="preserve">Uwaga: Użyte w SWZ wyrażenie </w:t>
      </w:r>
      <w:r w:rsidRPr="006E0649">
        <w:rPr>
          <w:rFonts w:ascii="Cambria" w:hAnsi="Cambria" w:cstheme="minorHAnsi"/>
          <w:b/>
          <w:bCs/>
          <w:i/>
          <w:iCs/>
          <w:color w:val="000000" w:themeColor="text1"/>
          <w:sz w:val="24"/>
          <w:szCs w:val="24"/>
        </w:rPr>
        <w:t xml:space="preserve">„Identyfikator postępowania” </w:t>
      </w:r>
      <w:r w:rsidRPr="006E0649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>oznacza identyfikator postępowania podany</w:t>
      </w:r>
      <w:r w:rsidR="0019001F" w:rsidRPr="006E0649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 xml:space="preserve"> </w:t>
      </w:r>
      <w:r w:rsidRPr="006E0649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 xml:space="preserve">w </w:t>
      </w:r>
      <w:proofErr w:type="spellStart"/>
      <w:r w:rsidRPr="006E0649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>miniPortalu</w:t>
      </w:r>
      <w:proofErr w:type="spellEnd"/>
      <w:r w:rsidRPr="006E0649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>.</w:t>
      </w:r>
    </w:p>
    <w:p w14:paraId="3105C920" w14:textId="77777777" w:rsidR="00D10BA0" w:rsidRPr="006E0649" w:rsidRDefault="00D10BA0" w:rsidP="00D10BA0">
      <w:pPr>
        <w:pStyle w:val="redniasiatka21"/>
        <w:spacing w:line="276" w:lineRule="auto"/>
        <w:ind w:left="0" w:firstLine="0"/>
        <w:rPr>
          <w:rFonts w:ascii="Verdana" w:hAnsi="Verdana" w:cs="Arial"/>
          <w:b/>
          <w:bCs/>
          <w:color w:val="000000" w:themeColor="text1"/>
          <w:sz w:val="24"/>
          <w:szCs w:val="24"/>
        </w:rPr>
      </w:pPr>
    </w:p>
    <w:p w14:paraId="460196AF" w14:textId="77777777" w:rsidR="0046482F" w:rsidRDefault="0046482F" w:rsidP="0046482F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sectPr w:rsidR="0046482F" w:rsidSect="00380258">
      <w:headerReference w:type="default" r:id="rId7"/>
      <w:footerReference w:type="default" r:id="rId8"/>
      <w:pgSz w:w="11900" w:h="16840"/>
      <w:pgMar w:top="0" w:right="1418" w:bottom="188" w:left="1418" w:header="0" w:footer="10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687D6" w14:textId="77777777" w:rsidR="00940EBA" w:rsidRDefault="00940EBA" w:rsidP="0046482F">
      <w:r>
        <w:separator/>
      </w:r>
    </w:p>
  </w:endnote>
  <w:endnote w:type="continuationSeparator" w:id="0">
    <w:p w14:paraId="383D64B5" w14:textId="77777777" w:rsidR="00940EBA" w:rsidRDefault="00940EBA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D1B84" w14:textId="49BCFB7A" w:rsidR="00E35647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4A3BAC">
      <w:rPr>
        <w:rFonts w:ascii="Cambria" w:hAnsi="Cambria"/>
        <w:sz w:val="20"/>
        <w:szCs w:val="20"/>
        <w:bdr w:val="single" w:sz="4" w:space="0" w:color="auto"/>
      </w:rPr>
      <w:t>5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</w:t>
    </w:r>
    <w:r w:rsidR="005259A7">
      <w:rPr>
        <w:rFonts w:ascii="Cambria" w:hAnsi="Cambria"/>
        <w:sz w:val="20"/>
        <w:szCs w:val="20"/>
        <w:bdr w:val="single" w:sz="4" w:space="0" w:color="auto"/>
      </w:rPr>
      <w:t>Identyfikator</w:t>
    </w:r>
    <w:r w:rsidR="00D10BA0" w:rsidRPr="00D10BA0">
      <w:rPr>
        <w:rFonts w:ascii="Cambria" w:hAnsi="Cambria"/>
        <w:sz w:val="20"/>
        <w:szCs w:val="20"/>
        <w:bdr w:val="single" w:sz="4" w:space="0" w:color="auto"/>
      </w:rPr>
      <w:t xml:space="preserve"> postępowania</w:t>
    </w:r>
    <w:r w:rsidR="00D2149D">
      <w:rPr>
        <w:rFonts w:ascii="Cambria" w:hAnsi="Cambria"/>
        <w:sz w:val="20"/>
        <w:szCs w:val="20"/>
        <w:bdr w:val="single" w:sz="4" w:space="0" w:color="auto"/>
      </w:rPr>
      <w:t xml:space="preserve"> na miniPortal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C0007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C0007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19001F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C0007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C0007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C0007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19001F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C0007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6090B" w14:textId="77777777" w:rsidR="00940EBA" w:rsidRDefault="00940EBA" w:rsidP="0046482F">
      <w:r>
        <w:separator/>
      </w:r>
    </w:p>
  </w:footnote>
  <w:footnote w:type="continuationSeparator" w:id="0">
    <w:p w14:paraId="7E8A3DB1" w14:textId="77777777" w:rsidR="00940EBA" w:rsidRDefault="00940EBA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E69AF" w14:textId="77777777" w:rsidR="00941E48" w:rsidRDefault="00941E48"/>
  <w:tbl>
    <w:tblPr>
      <w:tblW w:w="0" w:type="auto"/>
      <w:tblBorders>
        <w:bottom w:val="single" w:sz="4" w:space="0" w:color="0070C0"/>
      </w:tblBorders>
      <w:tblLook w:val="04A0" w:firstRow="1" w:lastRow="0" w:firstColumn="1" w:lastColumn="0" w:noHBand="0" w:noVBand="1"/>
    </w:tblPr>
    <w:tblGrid>
      <w:gridCol w:w="9064"/>
    </w:tblGrid>
    <w:tr w:rsidR="002D7E75" w:rsidRPr="00922DDD" w14:paraId="5816575F" w14:textId="77777777" w:rsidTr="00761EBF">
      <w:tc>
        <w:tcPr>
          <w:tcW w:w="9212" w:type="dxa"/>
        </w:tcPr>
        <w:p w14:paraId="60D50E90" w14:textId="77777777" w:rsidR="002D7E75" w:rsidRDefault="002D7E75" w:rsidP="002D7E75">
          <w:pPr>
            <w:pStyle w:val="Nagwek"/>
            <w:spacing w:line="276" w:lineRule="auto"/>
            <w:jc w:val="center"/>
            <w:rPr>
              <w:rFonts w:ascii="Cambria" w:hAnsi="Cambria"/>
              <w:b/>
              <w:bCs/>
              <w:sz w:val="17"/>
              <w:szCs w:val="17"/>
            </w:rPr>
          </w:pPr>
          <w:bookmarkStart w:id="0" w:name="_Hlk90901202"/>
          <w:r w:rsidRPr="00606AC6">
            <w:rPr>
              <w:rFonts w:ascii="Cambria" w:hAnsi="Cambria"/>
              <w:b/>
              <w:bCs/>
              <w:sz w:val="17"/>
              <w:szCs w:val="17"/>
            </w:rPr>
            <w:t xml:space="preserve">„Odbiór i zagospodarowanie odpadów komunalnych od właścicieli nieruchomości </w:t>
          </w:r>
        </w:p>
        <w:p w14:paraId="689C87E5" w14:textId="77777777" w:rsidR="002D7E75" w:rsidRPr="00922DDD" w:rsidRDefault="002D7E75" w:rsidP="002D7E75">
          <w:pPr>
            <w:pStyle w:val="Nagwek"/>
            <w:spacing w:line="276" w:lineRule="auto"/>
            <w:jc w:val="center"/>
            <w:rPr>
              <w:rFonts w:ascii="Cambria" w:hAnsi="Cambria"/>
              <w:b/>
              <w:bCs/>
              <w:sz w:val="17"/>
              <w:szCs w:val="17"/>
            </w:rPr>
          </w:pPr>
          <w:r w:rsidRPr="00606AC6">
            <w:rPr>
              <w:rFonts w:ascii="Cambria" w:hAnsi="Cambria"/>
              <w:b/>
              <w:bCs/>
              <w:sz w:val="17"/>
              <w:szCs w:val="17"/>
            </w:rPr>
            <w:t>zamieszkałych z terenu Gminy Tuczna w 2023 roku”</w:t>
          </w:r>
        </w:p>
      </w:tc>
    </w:tr>
    <w:bookmarkEnd w:id="0"/>
  </w:tbl>
  <w:p w14:paraId="1E6925E9" w14:textId="77777777" w:rsidR="00941E48" w:rsidRDefault="00941E48"/>
  <w:p w14:paraId="2476BF88" w14:textId="77777777" w:rsidR="00B2231D" w:rsidRPr="00941E48" w:rsidRDefault="00B2231D" w:rsidP="00941E4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81369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82F"/>
    <w:rsid w:val="00011030"/>
    <w:rsid w:val="000130D3"/>
    <w:rsid w:val="00024865"/>
    <w:rsid w:val="00034B13"/>
    <w:rsid w:val="0005539C"/>
    <w:rsid w:val="00055701"/>
    <w:rsid w:val="0006185E"/>
    <w:rsid w:val="001023C0"/>
    <w:rsid w:val="00122684"/>
    <w:rsid w:val="001325E9"/>
    <w:rsid w:val="00147A45"/>
    <w:rsid w:val="00160822"/>
    <w:rsid w:val="00172221"/>
    <w:rsid w:val="00182827"/>
    <w:rsid w:val="0019001F"/>
    <w:rsid w:val="001912DC"/>
    <w:rsid w:val="001963C5"/>
    <w:rsid w:val="001B6313"/>
    <w:rsid w:val="001B67E8"/>
    <w:rsid w:val="001B69A4"/>
    <w:rsid w:val="001C7FA3"/>
    <w:rsid w:val="001E0876"/>
    <w:rsid w:val="00213FE8"/>
    <w:rsid w:val="002152B1"/>
    <w:rsid w:val="002261E6"/>
    <w:rsid w:val="0028274A"/>
    <w:rsid w:val="002D7E75"/>
    <w:rsid w:val="002E3415"/>
    <w:rsid w:val="003157B4"/>
    <w:rsid w:val="00331CDD"/>
    <w:rsid w:val="00336699"/>
    <w:rsid w:val="003428AB"/>
    <w:rsid w:val="00342AEB"/>
    <w:rsid w:val="00347FBB"/>
    <w:rsid w:val="003509EB"/>
    <w:rsid w:val="00377336"/>
    <w:rsid w:val="00380258"/>
    <w:rsid w:val="003A151A"/>
    <w:rsid w:val="003A3734"/>
    <w:rsid w:val="003C6B59"/>
    <w:rsid w:val="003D487C"/>
    <w:rsid w:val="003D7AAB"/>
    <w:rsid w:val="003E27D6"/>
    <w:rsid w:val="003E3F47"/>
    <w:rsid w:val="00434C1C"/>
    <w:rsid w:val="00442DF6"/>
    <w:rsid w:val="00444502"/>
    <w:rsid w:val="0046482F"/>
    <w:rsid w:val="004773C4"/>
    <w:rsid w:val="004A3BAC"/>
    <w:rsid w:val="004B65A9"/>
    <w:rsid w:val="0050038C"/>
    <w:rsid w:val="00502FF4"/>
    <w:rsid w:val="005101A6"/>
    <w:rsid w:val="005259A7"/>
    <w:rsid w:val="005323B5"/>
    <w:rsid w:val="005375B5"/>
    <w:rsid w:val="00575CA3"/>
    <w:rsid w:val="005A04FC"/>
    <w:rsid w:val="005A1F04"/>
    <w:rsid w:val="005E485A"/>
    <w:rsid w:val="005F06AC"/>
    <w:rsid w:val="005F72F1"/>
    <w:rsid w:val="0060552B"/>
    <w:rsid w:val="006334B3"/>
    <w:rsid w:val="00642160"/>
    <w:rsid w:val="00652D01"/>
    <w:rsid w:val="00687E76"/>
    <w:rsid w:val="006902D2"/>
    <w:rsid w:val="006B5618"/>
    <w:rsid w:val="006C2DC2"/>
    <w:rsid w:val="006D5807"/>
    <w:rsid w:val="006E0649"/>
    <w:rsid w:val="006F4233"/>
    <w:rsid w:val="00712FE9"/>
    <w:rsid w:val="00714219"/>
    <w:rsid w:val="00767B3B"/>
    <w:rsid w:val="00781FF7"/>
    <w:rsid w:val="00784B9F"/>
    <w:rsid w:val="007C3CC9"/>
    <w:rsid w:val="00805F0A"/>
    <w:rsid w:val="00817ECA"/>
    <w:rsid w:val="00826E03"/>
    <w:rsid w:val="00832C83"/>
    <w:rsid w:val="00885CD9"/>
    <w:rsid w:val="008B6345"/>
    <w:rsid w:val="008C01F0"/>
    <w:rsid w:val="0092014B"/>
    <w:rsid w:val="00927B0B"/>
    <w:rsid w:val="00940EBA"/>
    <w:rsid w:val="00941E48"/>
    <w:rsid w:val="00977C86"/>
    <w:rsid w:val="009876D1"/>
    <w:rsid w:val="009B6D64"/>
    <w:rsid w:val="009D4064"/>
    <w:rsid w:val="009D5770"/>
    <w:rsid w:val="00A166AB"/>
    <w:rsid w:val="00A4736A"/>
    <w:rsid w:val="00A84882"/>
    <w:rsid w:val="00A91AF4"/>
    <w:rsid w:val="00A94D22"/>
    <w:rsid w:val="00AD78AB"/>
    <w:rsid w:val="00B138FD"/>
    <w:rsid w:val="00B2231D"/>
    <w:rsid w:val="00B77A0C"/>
    <w:rsid w:val="00BA46F4"/>
    <w:rsid w:val="00BB14CC"/>
    <w:rsid w:val="00BB1DAD"/>
    <w:rsid w:val="00BE11F5"/>
    <w:rsid w:val="00BE2364"/>
    <w:rsid w:val="00C00075"/>
    <w:rsid w:val="00C26A89"/>
    <w:rsid w:val="00C3297C"/>
    <w:rsid w:val="00C44C1A"/>
    <w:rsid w:val="00C518B1"/>
    <w:rsid w:val="00C567A9"/>
    <w:rsid w:val="00C61920"/>
    <w:rsid w:val="00CA4A58"/>
    <w:rsid w:val="00CA5B5C"/>
    <w:rsid w:val="00CB1FE3"/>
    <w:rsid w:val="00CC1928"/>
    <w:rsid w:val="00CE7129"/>
    <w:rsid w:val="00CF6A3C"/>
    <w:rsid w:val="00CF706A"/>
    <w:rsid w:val="00D03C62"/>
    <w:rsid w:val="00D10BA0"/>
    <w:rsid w:val="00D10F48"/>
    <w:rsid w:val="00D1341C"/>
    <w:rsid w:val="00D210B9"/>
    <w:rsid w:val="00D2149D"/>
    <w:rsid w:val="00D3270B"/>
    <w:rsid w:val="00D55F14"/>
    <w:rsid w:val="00D74BCF"/>
    <w:rsid w:val="00D77360"/>
    <w:rsid w:val="00DA0C5D"/>
    <w:rsid w:val="00DB0DF5"/>
    <w:rsid w:val="00DC2930"/>
    <w:rsid w:val="00DF21AC"/>
    <w:rsid w:val="00E264F0"/>
    <w:rsid w:val="00E64007"/>
    <w:rsid w:val="00E74C94"/>
    <w:rsid w:val="00E84074"/>
    <w:rsid w:val="00E8440C"/>
    <w:rsid w:val="00EC7781"/>
    <w:rsid w:val="00ED322C"/>
    <w:rsid w:val="00EE491E"/>
    <w:rsid w:val="00F115D8"/>
    <w:rsid w:val="00F35513"/>
    <w:rsid w:val="00F77D8C"/>
    <w:rsid w:val="00F96811"/>
    <w:rsid w:val="00FC51A9"/>
    <w:rsid w:val="00FC59FE"/>
    <w:rsid w:val="00FF7D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9C043"/>
  <w15:docId w15:val="{1AA8A115-7DAF-4B4F-949E-DA4C7CCFD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EC77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Andrzej Harasimuk</cp:lastModifiedBy>
  <cp:revision>2</cp:revision>
  <dcterms:created xsi:type="dcterms:W3CDTF">2022-12-30T09:25:00Z</dcterms:created>
  <dcterms:modified xsi:type="dcterms:W3CDTF">2022-12-30T09:25:00Z</dcterms:modified>
</cp:coreProperties>
</file>