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389" w:type="dxa"/>
        <w:tblInd w:w="-5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6"/>
        <w:gridCol w:w="142"/>
        <w:gridCol w:w="1276"/>
        <w:gridCol w:w="284"/>
        <w:gridCol w:w="283"/>
        <w:gridCol w:w="1276"/>
        <w:gridCol w:w="113"/>
        <w:gridCol w:w="171"/>
        <w:gridCol w:w="945"/>
        <w:gridCol w:w="558"/>
        <w:gridCol w:w="339"/>
        <w:gridCol w:w="220"/>
        <w:gridCol w:w="64"/>
        <w:gridCol w:w="283"/>
        <w:gridCol w:w="769"/>
        <w:gridCol w:w="1117"/>
        <w:gridCol w:w="524"/>
        <w:gridCol w:w="34"/>
        <w:gridCol w:w="250"/>
        <w:gridCol w:w="308"/>
        <w:gridCol w:w="1117"/>
      </w:tblGrid>
      <w:tr w:rsidR="00E50438" w:rsidRPr="00133447" w14:paraId="70827018" w14:textId="77777777" w:rsidTr="009E6487">
        <w:trPr>
          <w:trHeight w:val="371"/>
        </w:trPr>
        <w:tc>
          <w:tcPr>
            <w:tcW w:w="10389" w:type="dxa"/>
            <w:gridSpan w:val="21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5A0EDB9D" w14:textId="14923FBB" w:rsidR="00E50438" w:rsidRPr="00133447" w:rsidRDefault="00585598">
            <w:pPr>
              <w:spacing w:after="0"/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FORMULARZ ZGŁOSZENIA </w:t>
            </w:r>
            <w:r w:rsidR="00E50438" w:rsidRPr="00133447">
              <w:rPr>
                <w:rFonts w:asciiTheme="minorHAnsi" w:hAnsiTheme="minorHAnsi" w:cstheme="minorHAnsi"/>
                <w:b/>
                <w:sz w:val="28"/>
                <w:szCs w:val="28"/>
              </w:rPr>
              <w:t>PROJEKTU</w:t>
            </w:r>
            <w:r w:rsidR="00E859D1">
              <w:rPr>
                <w:rFonts w:asciiTheme="minorHAnsi" w:hAnsiTheme="minorHAnsi" w:cstheme="minorHAnsi"/>
                <w:b/>
                <w:sz w:val="28"/>
                <w:szCs w:val="28"/>
              </w:rPr>
              <w:t>/PRZEDSIĘWZIĘ</w:t>
            </w:r>
            <w:r w:rsidR="00377C4A" w:rsidRPr="00133447">
              <w:rPr>
                <w:rFonts w:asciiTheme="minorHAnsi" w:hAnsiTheme="minorHAnsi" w:cstheme="minorHAnsi"/>
                <w:b/>
                <w:sz w:val="28"/>
                <w:szCs w:val="28"/>
              </w:rPr>
              <w:t>CIA REWITALIZACYJNEGO</w:t>
            </w:r>
          </w:p>
          <w:p w14:paraId="070BF353" w14:textId="199F7C81" w:rsidR="00E50438" w:rsidRPr="00133447" w:rsidRDefault="00E50438" w:rsidP="00B92921">
            <w:pPr>
              <w:spacing w:after="0"/>
              <w:jc w:val="center"/>
              <w:rPr>
                <w:rFonts w:asciiTheme="minorHAnsi" w:hAnsiTheme="minorHAnsi" w:cstheme="minorHAnsi"/>
                <w:sz w:val="20"/>
              </w:rPr>
            </w:pPr>
            <w:r w:rsidRPr="00133447">
              <w:rPr>
                <w:rFonts w:asciiTheme="minorHAnsi" w:hAnsiTheme="minorHAnsi" w:cstheme="minorHAnsi"/>
                <w:b/>
                <w:szCs w:val="24"/>
              </w:rPr>
              <w:t xml:space="preserve">do </w:t>
            </w:r>
            <w:r w:rsidR="002D68E6" w:rsidRPr="00133447">
              <w:rPr>
                <w:rFonts w:asciiTheme="minorHAnsi" w:hAnsiTheme="minorHAnsi" w:cstheme="minorHAnsi"/>
                <w:b/>
                <w:szCs w:val="24"/>
              </w:rPr>
              <w:t>G</w:t>
            </w:r>
            <w:r w:rsidR="00377C4A" w:rsidRPr="00133447">
              <w:rPr>
                <w:rFonts w:asciiTheme="minorHAnsi" w:hAnsiTheme="minorHAnsi" w:cstheme="minorHAnsi"/>
                <w:b/>
                <w:szCs w:val="24"/>
              </w:rPr>
              <w:t>minnego Programu R</w:t>
            </w:r>
            <w:r w:rsidRPr="00133447">
              <w:rPr>
                <w:rFonts w:asciiTheme="minorHAnsi" w:hAnsiTheme="minorHAnsi" w:cstheme="minorHAnsi"/>
                <w:b/>
                <w:szCs w:val="24"/>
              </w:rPr>
              <w:t xml:space="preserve">ewitalizacji </w:t>
            </w:r>
            <w:r w:rsidR="00AC7667">
              <w:rPr>
                <w:rFonts w:asciiTheme="minorHAnsi" w:hAnsiTheme="minorHAnsi" w:cstheme="minorHAnsi"/>
                <w:b/>
                <w:szCs w:val="24"/>
              </w:rPr>
              <w:t xml:space="preserve">Gminy </w:t>
            </w:r>
            <w:r w:rsidR="00B92921">
              <w:rPr>
                <w:rFonts w:asciiTheme="minorHAnsi" w:hAnsiTheme="minorHAnsi" w:cstheme="minorHAnsi"/>
                <w:b/>
                <w:szCs w:val="24"/>
              </w:rPr>
              <w:t>Tuczna</w:t>
            </w:r>
            <w:r w:rsidR="00133447">
              <w:rPr>
                <w:rFonts w:asciiTheme="minorHAnsi" w:hAnsiTheme="minorHAnsi" w:cstheme="minorHAnsi"/>
                <w:b/>
                <w:szCs w:val="24"/>
              </w:rPr>
              <w:t xml:space="preserve"> na lata 2023-2030.</w:t>
            </w:r>
          </w:p>
        </w:tc>
      </w:tr>
      <w:tr w:rsidR="00050B03" w:rsidRPr="00133447" w14:paraId="1A265461" w14:textId="77777777" w:rsidTr="008F7444">
        <w:trPr>
          <w:trHeight w:val="271"/>
        </w:trPr>
        <w:tc>
          <w:tcPr>
            <w:tcW w:w="10389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57134AB8" w14:textId="60538334" w:rsidR="00050B03" w:rsidRPr="00133447" w:rsidRDefault="00F66C4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Nazwa podobszaru </w:t>
            </w:r>
            <w:r w:rsidR="008F7444">
              <w:rPr>
                <w:rFonts w:asciiTheme="minorHAnsi" w:hAnsiTheme="minorHAnsi" w:cstheme="minorHAnsi"/>
                <w:b/>
                <w:sz w:val="20"/>
              </w:rPr>
              <w:t>rewitalizacji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, na którym </w:t>
            </w:r>
            <w:r w:rsidR="008112D9">
              <w:rPr>
                <w:rFonts w:asciiTheme="minorHAnsi" w:hAnsiTheme="minorHAnsi" w:cstheme="minorHAnsi"/>
                <w:b/>
                <w:sz w:val="20"/>
              </w:rPr>
              <w:t>realizowany będzie projekt</w:t>
            </w:r>
            <w:r w:rsidR="001D5D88">
              <w:rPr>
                <w:rFonts w:asciiTheme="minorHAnsi" w:hAnsiTheme="minorHAnsi" w:cstheme="minorHAnsi"/>
                <w:b/>
                <w:sz w:val="20"/>
              </w:rPr>
              <w:t>/przedsięwzięcie rewitalizacyjne</w:t>
            </w:r>
            <w:r w:rsidR="008F7444"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</w:tr>
      <w:tr w:rsidR="00F66C4B" w:rsidRPr="00133447" w14:paraId="4B25C71B" w14:textId="77777777" w:rsidTr="009E6487">
        <w:trPr>
          <w:trHeight w:val="162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0715485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gridSpan w:val="2"/>
                <w:tcBorders>
                  <w:left w:val="single" w:sz="2" w:space="0" w:color="000000"/>
                </w:tcBorders>
                <w:shd w:val="clear" w:color="auto" w:fill="auto"/>
              </w:tcPr>
              <w:p w14:paraId="1881BDAF" w14:textId="73E35FB5" w:rsidR="00F66C4B" w:rsidRPr="004C7A35" w:rsidRDefault="00F83B18" w:rsidP="004C7A35">
                <w:pPr>
                  <w:pStyle w:val="Bezodstpw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31" w:type="dxa"/>
            <w:gridSpan w:val="19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4456A5DC" w14:textId="02F778C3" w:rsidR="00F66C4B" w:rsidRPr="00AC7667" w:rsidRDefault="00AC7667" w:rsidP="00B929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C7667">
              <w:rPr>
                <w:sz w:val="20"/>
                <w:szCs w:val="20"/>
              </w:rPr>
              <w:t xml:space="preserve"> „</w:t>
            </w:r>
            <w:r w:rsidR="00B92921">
              <w:rPr>
                <w:sz w:val="20"/>
                <w:szCs w:val="20"/>
              </w:rPr>
              <w:t>Bokinka Pańska</w:t>
            </w:r>
            <w:r w:rsidRPr="00AC7667">
              <w:rPr>
                <w:sz w:val="20"/>
                <w:szCs w:val="20"/>
              </w:rPr>
              <w:t>”</w:t>
            </w:r>
          </w:p>
        </w:tc>
      </w:tr>
      <w:tr w:rsidR="00F66C4B" w:rsidRPr="00133447" w14:paraId="78801866" w14:textId="77777777" w:rsidTr="009E6487">
        <w:trPr>
          <w:trHeight w:val="23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630822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gridSpan w:val="2"/>
                <w:tcBorders>
                  <w:left w:val="single" w:sz="2" w:space="0" w:color="000000"/>
                </w:tcBorders>
                <w:shd w:val="clear" w:color="auto" w:fill="auto"/>
              </w:tcPr>
              <w:p w14:paraId="38158D2C" w14:textId="269A7BBB" w:rsidR="00F66C4B" w:rsidRPr="004C7A35" w:rsidRDefault="001D5D88" w:rsidP="004C7A35">
                <w:pPr>
                  <w:pStyle w:val="Bezodstpw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C7A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31" w:type="dxa"/>
            <w:gridSpan w:val="19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2DD5A74E" w14:textId="5D2E9B24" w:rsidR="00F66C4B" w:rsidRPr="00AC7667" w:rsidRDefault="00AC7667" w:rsidP="00B929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C7667">
              <w:rPr>
                <w:sz w:val="20"/>
                <w:szCs w:val="20"/>
              </w:rPr>
              <w:t>„</w:t>
            </w:r>
            <w:r w:rsidR="00B92921">
              <w:rPr>
                <w:sz w:val="20"/>
                <w:szCs w:val="20"/>
              </w:rPr>
              <w:t>Dąbrowica Duża</w:t>
            </w:r>
            <w:r w:rsidRPr="00AC7667">
              <w:rPr>
                <w:sz w:val="20"/>
                <w:szCs w:val="20"/>
              </w:rPr>
              <w:t>”</w:t>
            </w:r>
          </w:p>
        </w:tc>
      </w:tr>
      <w:tr w:rsidR="00F66C4B" w:rsidRPr="00133447" w14:paraId="0B4BDF98" w14:textId="77777777" w:rsidTr="001D5D88">
        <w:trPr>
          <w:trHeight w:val="23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521294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gridSpan w:val="2"/>
                <w:tcBorders>
                  <w:left w:val="single" w:sz="2" w:space="0" w:color="000000"/>
                </w:tcBorders>
                <w:shd w:val="clear" w:color="auto" w:fill="auto"/>
              </w:tcPr>
              <w:p w14:paraId="57D81F9E" w14:textId="44418543" w:rsidR="00F66C4B" w:rsidRPr="004C7A35" w:rsidRDefault="001D5D88" w:rsidP="004C7A35">
                <w:pPr>
                  <w:pStyle w:val="Bezodstpw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C7A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31" w:type="dxa"/>
            <w:gridSpan w:val="19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1941C5BF" w14:textId="613E51AC" w:rsidR="00F66C4B" w:rsidRPr="00AC7667" w:rsidRDefault="00AC7667" w:rsidP="00B929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C7667">
              <w:rPr>
                <w:sz w:val="20"/>
                <w:szCs w:val="20"/>
              </w:rPr>
              <w:t>„</w:t>
            </w:r>
            <w:r w:rsidR="00B92921">
              <w:rPr>
                <w:sz w:val="20"/>
                <w:szCs w:val="20"/>
              </w:rPr>
              <w:t>Matiaszówka</w:t>
            </w:r>
            <w:r w:rsidRPr="00AC7667">
              <w:rPr>
                <w:sz w:val="20"/>
                <w:szCs w:val="20"/>
              </w:rPr>
              <w:t>”</w:t>
            </w:r>
          </w:p>
        </w:tc>
      </w:tr>
      <w:tr w:rsidR="00F66C4B" w:rsidRPr="00133447" w14:paraId="6C655A66" w14:textId="77777777" w:rsidTr="00B92921">
        <w:trPr>
          <w:trHeight w:val="23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094981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gridSpan w:val="2"/>
                <w:tcBorders>
                  <w:left w:val="single" w:sz="2" w:space="0" w:color="000000"/>
                </w:tcBorders>
                <w:shd w:val="clear" w:color="auto" w:fill="auto"/>
              </w:tcPr>
              <w:p w14:paraId="47D67B5C" w14:textId="1A0EF3A5" w:rsidR="00F66C4B" w:rsidRPr="004C7A35" w:rsidRDefault="001D5D88" w:rsidP="004C7A35">
                <w:pPr>
                  <w:pStyle w:val="Bezodstpw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4C7A35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31" w:type="dxa"/>
            <w:gridSpan w:val="19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0A474D18" w14:textId="0347C507" w:rsidR="00F66C4B" w:rsidRPr="00AC7667" w:rsidRDefault="00AC7667" w:rsidP="00B929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C7667">
              <w:rPr>
                <w:sz w:val="20"/>
                <w:szCs w:val="20"/>
              </w:rPr>
              <w:t>„</w:t>
            </w:r>
            <w:r w:rsidR="00B92921">
              <w:rPr>
                <w:sz w:val="20"/>
                <w:szCs w:val="20"/>
              </w:rPr>
              <w:t>Międzyleś</w:t>
            </w:r>
            <w:r w:rsidRPr="00AC7667">
              <w:rPr>
                <w:sz w:val="20"/>
                <w:szCs w:val="20"/>
              </w:rPr>
              <w:t>”</w:t>
            </w:r>
          </w:p>
        </w:tc>
      </w:tr>
      <w:tr w:rsidR="00F66C4B" w:rsidRPr="00133447" w14:paraId="5C420305" w14:textId="77777777" w:rsidTr="00B92921">
        <w:trPr>
          <w:trHeight w:val="23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79027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gridSpan w:val="2"/>
                <w:tcBorders>
                  <w:left w:val="single" w:sz="2" w:space="0" w:color="000000"/>
                </w:tcBorders>
                <w:shd w:val="clear" w:color="auto" w:fill="auto"/>
              </w:tcPr>
              <w:p w14:paraId="17CC2ED5" w14:textId="726E22AE" w:rsidR="00F66C4B" w:rsidRPr="004C7A35" w:rsidRDefault="00B92921" w:rsidP="004C7A35">
                <w:pPr>
                  <w:pStyle w:val="Bezodstpw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31" w:type="dxa"/>
            <w:gridSpan w:val="19"/>
            <w:tcBorders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0F2D69D6" w14:textId="0611AA94" w:rsidR="00F66C4B" w:rsidRPr="00AC7667" w:rsidRDefault="00AC7667" w:rsidP="00B92921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AC7667">
              <w:rPr>
                <w:sz w:val="20"/>
                <w:szCs w:val="20"/>
              </w:rPr>
              <w:t>„</w:t>
            </w:r>
            <w:r w:rsidR="00B92921">
              <w:rPr>
                <w:sz w:val="20"/>
                <w:szCs w:val="20"/>
              </w:rPr>
              <w:t>Ogrodniki</w:t>
            </w:r>
            <w:r w:rsidRPr="00AC7667">
              <w:rPr>
                <w:sz w:val="20"/>
                <w:szCs w:val="20"/>
              </w:rPr>
              <w:t>”</w:t>
            </w:r>
          </w:p>
        </w:tc>
      </w:tr>
      <w:tr w:rsidR="00B92921" w:rsidRPr="00133447" w14:paraId="216AB68A" w14:textId="77777777" w:rsidTr="00B92921">
        <w:trPr>
          <w:trHeight w:val="23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10617145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58" w:type="dxa"/>
                <w:gridSpan w:val="2"/>
                <w:tcBorders>
                  <w:left w:val="single" w:sz="2" w:space="0" w:color="000000"/>
                  <w:bottom w:val="single" w:sz="2" w:space="0" w:color="000000"/>
                </w:tcBorders>
                <w:shd w:val="clear" w:color="auto" w:fill="auto"/>
              </w:tcPr>
              <w:p w14:paraId="1A27146F" w14:textId="470FF728" w:rsidR="00B92921" w:rsidRDefault="00B92921" w:rsidP="004C7A35">
                <w:pPr>
                  <w:pStyle w:val="Bezodstpw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9931" w:type="dxa"/>
            <w:gridSpan w:val="19"/>
            <w:tcBorders>
              <w:left w:val="nil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847B153" w14:textId="58CE5B3A" w:rsidR="00B92921" w:rsidRPr="00AC7667" w:rsidRDefault="00B92921" w:rsidP="00B92921">
            <w:pPr>
              <w:pStyle w:val="Bezodstpw"/>
              <w:rPr>
                <w:sz w:val="20"/>
                <w:szCs w:val="20"/>
              </w:rPr>
            </w:pPr>
            <w:r w:rsidRPr="00AC7667">
              <w:rPr>
                <w:sz w:val="20"/>
                <w:szCs w:val="20"/>
              </w:rPr>
              <w:t>„</w:t>
            </w:r>
            <w:r>
              <w:rPr>
                <w:sz w:val="20"/>
                <w:szCs w:val="20"/>
              </w:rPr>
              <w:t>Tuczna</w:t>
            </w:r>
            <w:r w:rsidRPr="00AC7667">
              <w:rPr>
                <w:sz w:val="20"/>
                <w:szCs w:val="20"/>
              </w:rPr>
              <w:t>”</w:t>
            </w:r>
          </w:p>
        </w:tc>
      </w:tr>
      <w:tr w:rsidR="008F7444" w:rsidRPr="00133447" w14:paraId="0C2A086F" w14:textId="77777777" w:rsidTr="008F7444">
        <w:trPr>
          <w:trHeight w:val="271"/>
        </w:trPr>
        <w:tc>
          <w:tcPr>
            <w:tcW w:w="10389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4D34C187" w14:textId="3509F107" w:rsidR="008F7444" w:rsidRDefault="008F7444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133447">
              <w:rPr>
                <w:rFonts w:asciiTheme="minorHAnsi" w:hAnsiTheme="minorHAnsi" w:cstheme="minorHAnsi"/>
                <w:b/>
                <w:sz w:val="20"/>
              </w:rPr>
              <w:t>Tytuł projektu</w:t>
            </w:r>
            <w:r w:rsidRPr="00133447">
              <w:rPr>
                <w:rFonts w:asciiTheme="minorHAnsi" w:hAnsiTheme="minorHAnsi" w:cstheme="minorHAnsi"/>
                <w:b/>
                <w:sz w:val="20"/>
                <w:szCs w:val="20"/>
              </w:rPr>
              <w:t>/przedsięwzięcia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:</w:t>
            </w:r>
            <w:r w:rsidRPr="0013344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133447">
              <w:rPr>
                <w:rFonts w:asciiTheme="minorHAnsi" w:hAnsiTheme="minorHAnsi" w:cstheme="minorHAnsi"/>
                <w:i/>
                <w:sz w:val="18"/>
                <w:szCs w:val="18"/>
              </w:rPr>
              <w:t>Należy podać propozycję nazwy zgłaszanego projektu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/przedsięwzięcia</w:t>
            </w:r>
            <w:r w:rsidR="00CC2C6B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  <w:p w14:paraId="58C54B9D" w14:textId="77777777" w:rsidR="00254B0C" w:rsidRPr="00254B0C" w:rsidRDefault="00254B0C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i/>
                <w:sz w:val="8"/>
                <w:szCs w:val="8"/>
              </w:rPr>
            </w:pPr>
          </w:p>
          <w:p w14:paraId="3C65102B" w14:textId="456276BE" w:rsidR="00254B0C" w:rsidRPr="00254B0C" w:rsidRDefault="00254B0C" w:rsidP="00CA3244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54B0C">
              <w:rPr>
                <w:i/>
                <w:sz w:val="18"/>
                <w:szCs w:val="18"/>
              </w:rPr>
              <w:t xml:space="preserve">Nazwa </w:t>
            </w:r>
            <w:r w:rsidR="00834AE6">
              <w:rPr>
                <w:i/>
                <w:sz w:val="18"/>
                <w:szCs w:val="18"/>
              </w:rPr>
              <w:t>projektu/</w:t>
            </w:r>
            <w:r w:rsidRPr="00254B0C">
              <w:rPr>
                <w:i/>
                <w:sz w:val="18"/>
                <w:szCs w:val="18"/>
              </w:rPr>
              <w:t xml:space="preserve">przedsięwzięcia powinna być krótka (np. składająca się z 2-10 słów), zindywidualizowana i </w:t>
            </w:r>
            <w:r w:rsidRPr="00254B0C">
              <w:rPr>
                <w:b/>
                <w:i/>
                <w:sz w:val="18"/>
                <w:szCs w:val="18"/>
              </w:rPr>
              <w:t>jednoznacznie opisująca istotę przedsięwzięcia</w:t>
            </w:r>
            <w:r w:rsidRPr="00254B0C">
              <w:rPr>
                <w:i/>
                <w:sz w:val="18"/>
                <w:szCs w:val="18"/>
              </w:rPr>
              <w:t xml:space="preserve">. „Zorganizowanie szkoleń ” </w:t>
            </w:r>
            <w:r>
              <w:rPr>
                <w:i/>
                <w:sz w:val="18"/>
                <w:szCs w:val="18"/>
              </w:rPr>
              <w:t>czy</w:t>
            </w:r>
            <w:r w:rsidRPr="00254B0C">
              <w:rPr>
                <w:i/>
                <w:sz w:val="18"/>
                <w:szCs w:val="18"/>
              </w:rPr>
              <w:t xml:space="preserve"> „remont kamienicy” to nieprawidłowe nazwy (nie są zindywidualizowane, nie opisują istoty przedsięwzięcia). „Tworzymy spółdzielnię socjaln</w:t>
            </w:r>
            <w:r w:rsidR="00F83B18">
              <w:rPr>
                <w:i/>
                <w:sz w:val="18"/>
                <w:szCs w:val="18"/>
              </w:rPr>
              <w:t xml:space="preserve">ą – szkolenia dla chętnych”, </w:t>
            </w:r>
            <w:r w:rsidRPr="00254B0C">
              <w:rPr>
                <w:i/>
                <w:sz w:val="18"/>
                <w:szCs w:val="18"/>
              </w:rPr>
              <w:t xml:space="preserve">„Remont </w:t>
            </w:r>
            <w:r w:rsidR="00AC7667">
              <w:rPr>
                <w:i/>
                <w:sz w:val="18"/>
                <w:szCs w:val="18"/>
              </w:rPr>
              <w:t>budynku</w:t>
            </w:r>
            <w:r w:rsidRPr="00254B0C">
              <w:rPr>
                <w:i/>
                <w:sz w:val="18"/>
                <w:szCs w:val="18"/>
              </w:rPr>
              <w:t xml:space="preserve"> </w:t>
            </w:r>
            <w:r w:rsidR="00F83B18">
              <w:rPr>
                <w:i/>
                <w:sz w:val="18"/>
                <w:szCs w:val="18"/>
              </w:rPr>
              <w:t xml:space="preserve">przy </w:t>
            </w:r>
            <w:r w:rsidRPr="00254B0C">
              <w:rPr>
                <w:i/>
                <w:sz w:val="18"/>
                <w:szCs w:val="18"/>
              </w:rPr>
              <w:t xml:space="preserve">ul. </w:t>
            </w:r>
            <w:r w:rsidR="00CA3244">
              <w:rPr>
                <w:i/>
                <w:sz w:val="18"/>
                <w:szCs w:val="18"/>
              </w:rPr>
              <w:t>Urzędowej</w:t>
            </w:r>
            <w:r w:rsidRPr="00254B0C">
              <w:rPr>
                <w:i/>
                <w:sz w:val="18"/>
                <w:szCs w:val="18"/>
              </w:rPr>
              <w:t xml:space="preserve"> z wygospodarowaniem lokalu użytkowego”</w:t>
            </w:r>
            <w:r w:rsidR="00F83B18">
              <w:rPr>
                <w:i/>
                <w:sz w:val="18"/>
                <w:szCs w:val="18"/>
              </w:rPr>
              <w:t>, „Zwiększenie dostępu do kultury dla seniorów – cykl szkoleń z animacji społeczno-kulturalnej”</w:t>
            </w:r>
            <w:r w:rsidRPr="00254B0C">
              <w:rPr>
                <w:i/>
                <w:sz w:val="18"/>
                <w:szCs w:val="18"/>
              </w:rPr>
              <w:t xml:space="preserve"> – to prawidłowe nazwy przedsięwzięć.</w:t>
            </w:r>
          </w:p>
        </w:tc>
      </w:tr>
      <w:tr w:rsidR="00050B03" w:rsidRPr="00133447" w14:paraId="0277F6F8" w14:textId="77777777" w:rsidTr="009E6487">
        <w:trPr>
          <w:trHeight w:val="23"/>
        </w:trPr>
        <w:tc>
          <w:tcPr>
            <w:tcW w:w="10389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B7FD76B" w14:textId="77777777" w:rsidR="00050B03" w:rsidRPr="002D02DD" w:rsidRDefault="00050B03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F6059F" w:rsidRPr="00133447" w14:paraId="1CE944E9" w14:textId="77777777" w:rsidTr="00834AE6">
        <w:trPr>
          <w:trHeight w:val="318"/>
        </w:trPr>
        <w:tc>
          <w:tcPr>
            <w:tcW w:w="6270" w:type="dxa"/>
            <w:gridSpan w:val="1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203A3A25" w14:textId="74AE25A9" w:rsidR="00F6059F" w:rsidRPr="001D5D88" w:rsidRDefault="00F6059F" w:rsidP="00F6059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>Nazwa Wnioskodawcy i</w:t>
            </w:r>
            <w:r w:rsidRPr="00133447">
              <w:rPr>
                <w:rFonts w:asciiTheme="minorHAnsi" w:hAnsiTheme="minorHAnsi" w:cstheme="minorHAnsi"/>
                <w:b/>
                <w:sz w:val="20"/>
              </w:rPr>
              <w:t xml:space="preserve"> dane kontaktowe</w:t>
            </w:r>
            <w:r>
              <w:rPr>
                <w:rFonts w:asciiTheme="minorHAnsi" w:hAnsiTheme="minorHAnsi" w:cstheme="minorHAnsi"/>
                <w:b/>
                <w:sz w:val="20"/>
              </w:rPr>
              <w:t>:</w:t>
            </w:r>
          </w:p>
        </w:tc>
        <w:tc>
          <w:tcPr>
            <w:tcW w:w="411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303751B9" w14:textId="6A088D66" w:rsidR="00F6059F" w:rsidRDefault="004C7A35" w:rsidP="00F6059F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Nazwa R</w:t>
            </w:r>
            <w:r w:rsidR="00F6059F" w:rsidRPr="00F6059F">
              <w:rPr>
                <w:rFonts w:asciiTheme="minorHAnsi" w:hAnsiTheme="minorHAnsi" w:cstheme="minorHAnsi"/>
                <w:b/>
                <w:sz w:val="20"/>
                <w:szCs w:val="20"/>
              </w:rPr>
              <w:t>ealizatora</w:t>
            </w:r>
            <w:r w:rsidR="00F6059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 dane kontaktowe:</w:t>
            </w:r>
          </w:p>
          <w:p w14:paraId="6D52827C" w14:textId="48971F0C" w:rsidR="001A00CF" w:rsidRPr="001A00CF" w:rsidRDefault="001A00CF" w:rsidP="001A00CF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1A00CF">
              <w:rPr>
                <w:i/>
                <w:sz w:val="18"/>
                <w:szCs w:val="18"/>
              </w:rPr>
              <w:t>Proszę wpisać podmiot odpowiedzialny za realizację projektu</w:t>
            </w:r>
            <w:r>
              <w:rPr>
                <w:i/>
                <w:sz w:val="18"/>
                <w:szCs w:val="18"/>
              </w:rPr>
              <w:t>/przedsięwzięcia</w:t>
            </w:r>
            <w:r w:rsidRPr="001A00CF">
              <w:rPr>
                <w:i/>
                <w:sz w:val="18"/>
                <w:szCs w:val="18"/>
              </w:rPr>
              <w:t>, kto będzie kierował i </w:t>
            </w:r>
            <w:r>
              <w:rPr>
                <w:i/>
                <w:sz w:val="18"/>
                <w:szCs w:val="18"/>
              </w:rPr>
              <w:t>ko</w:t>
            </w:r>
            <w:r w:rsidR="00CC2C6B">
              <w:rPr>
                <w:i/>
                <w:sz w:val="18"/>
                <w:szCs w:val="18"/>
              </w:rPr>
              <w:t>o</w:t>
            </w:r>
            <w:r>
              <w:rPr>
                <w:i/>
                <w:sz w:val="18"/>
                <w:szCs w:val="18"/>
              </w:rPr>
              <w:t>rdy</w:t>
            </w:r>
            <w:r w:rsidRPr="001A00CF">
              <w:rPr>
                <w:i/>
                <w:sz w:val="18"/>
                <w:szCs w:val="18"/>
              </w:rPr>
              <w:t>nował prace w ramach</w:t>
            </w:r>
            <w:r w:rsidR="00891C5D">
              <w:rPr>
                <w:i/>
                <w:sz w:val="18"/>
                <w:szCs w:val="18"/>
              </w:rPr>
              <w:t xml:space="preserve"> </w:t>
            </w:r>
            <w:r w:rsidRPr="001A00CF">
              <w:rPr>
                <w:i/>
                <w:sz w:val="18"/>
                <w:szCs w:val="18"/>
              </w:rPr>
              <w:t>projektu</w:t>
            </w:r>
            <w:r>
              <w:rPr>
                <w:i/>
                <w:sz w:val="18"/>
                <w:szCs w:val="18"/>
              </w:rPr>
              <w:t>/przedsięwzięcia</w:t>
            </w:r>
            <w:r w:rsidRPr="001A00CF">
              <w:rPr>
                <w:i/>
                <w:sz w:val="18"/>
                <w:szCs w:val="18"/>
              </w:rPr>
              <w:t>.</w:t>
            </w:r>
          </w:p>
          <w:p w14:paraId="7062E49D" w14:textId="1EBDD7FF" w:rsidR="00657A2D" w:rsidRPr="009B5272" w:rsidRDefault="00657A2D" w:rsidP="009B5272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9B5272">
              <w:rPr>
                <w:b/>
                <w:i/>
                <w:sz w:val="16"/>
                <w:szCs w:val="16"/>
              </w:rPr>
              <w:t>(</w:t>
            </w:r>
            <w:r w:rsidR="009B5272" w:rsidRPr="009B5272">
              <w:rPr>
                <w:b/>
                <w:i/>
                <w:sz w:val="16"/>
                <w:szCs w:val="16"/>
              </w:rPr>
              <w:t>Proszę wypełnić</w:t>
            </w:r>
            <w:r w:rsidRPr="009B5272">
              <w:rPr>
                <w:b/>
                <w:i/>
                <w:sz w:val="16"/>
                <w:szCs w:val="16"/>
              </w:rPr>
              <w:t xml:space="preserve"> jeśli nie jest nim podmiot składający) </w:t>
            </w:r>
          </w:p>
        </w:tc>
      </w:tr>
      <w:tr w:rsidR="00F6059F" w:rsidRPr="00133447" w14:paraId="22F0AF4C" w14:textId="77777777" w:rsidTr="004F4F41">
        <w:trPr>
          <w:trHeight w:val="364"/>
        </w:trPr>
        <w:tc>
          <w:tcPr>
            <w:tcW w:w="10389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37C88705" w14:textId="157DC5EB" w:rsidR="00F6059F" w:rsidRPr="00F6059F" w:rsidRDefault="00F6059F" w:rsidP="00CC2C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D5D88">
              <w:rPr>
                <w:rFonts w:asciiTheme="minorHAnsi" w:hAnsiTheme="minorHAnsi" w:cstheme="minorHAnsi"/>
                <w:i/>
                <w:sz w:val="18"/>
                <w:szCs w:val="18"/>
              </w:rPr>
              <w:t>Należy podać pełną nazwę podmiotu składającego projekt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/realizatora</w:t>
            </w:r>
            <w:r w:rsidRPr="001D5D88">
              <w:rPr>
                <w:rFonts w:asciiTheme="minorHAnsi" w:hAnsiTheme="minorHAnsi" w:cstheme="minorHAnsi"/>
                <w:i/>
                <w:sz w:val="18"/>
                <w:szCs w:val="18"/>
              </w:rPr>
              <w:t>, z podaniem danych adresowych i danych do kontaktu umożliwia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-</w:t>
            </w:r>
            <w:proofErr w:type="spellStart"/>
            <w:r w:rsidRPr="001D5D88">
              <w:rPr>
                <w:rFonts w:asciiTheme="minorHAnsi" w:hAnsiTheme="minorHAnsi" w:cstheme="minorHAnsi"/>
                <w:i/>
                <w:sz w:val="18"/>
                <w:szCs w:val="18"/>
              </w:rPr>
              <w:t>jących</w:t>
            </w:r>
            <w:proofErr w:type="spellEnd"/>
            <w:r w:rsidRPr="001D5D88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skonsultowanie zgłaszanego projektu</w:t>
            </w:r>
            <w:r w:rsidR="00CC2C6B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</w:tc>
      </w:tr>
      <w:tr w:rsidR="00F6059F" w:rsidRPr="00133447" w14:paraId="7BFC7484" w14:textId="77777777" w:rsidTr="00834AE6">
        <w:trPr>
          <w:trHeight w:val="23"/>
        </w:trPr>
        <w:tc>
          <w:tcPr>
            <w:tcW w:w="2301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0B88A68" w14:textId="08B30022" w:rsidR="00F6059F" w:rsidRPr="00133447" w:rsidRDefault="00F6059F" w:rsidP="001D5D88">
            <w:pPr>
              <w:pStyle w:val="Zawartotabeli"/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133447">
              <w:rPr>
                <w:rFonts w:asciiTheme="minorHAnsi" w:hAnsiTheme="minorHAnsi" w:cstheme="minorHAnsi"/>
                <w:b/>
                <w:sz w:val="20"/>
              </w:rPr>
              <w:t>Nazwa Wnioskodawcy:</w:t>
            </w:r>
          </w:p>
        </w:tc>
        <w:tc>
          <w:tcPr>
            <w:tcW w:w="3969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0807EEE" w14:textId="77777777" w:rsidR="00F6059F" w:rsidRPr="002D02DD" w:rsidRDefault="00F6059F" w:rsidP="002D02DD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11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A26B56" w14:textId="75B79FF5" w:rsidR="00F6059F" w:rsidRPr="002D02DD" w:rsidRDefault="00F6059F" w:rsidP="002D02DD">
            <w:pPr>
              <w:pStyle w:val="Bezodstpw"/>
              <w:rPr>
                <w:sz w:val="20"/>
                <w:szCs w:val="20"/>
              </w:rPr>
            </w:pPr>
          </w:p>
        </w:tc>
      </w:tr>
      <w:tr w:rsidR="00F6059F" w:rsidRPr="00133447" w14:paraId="4133E1EC" w14:textId="77777777" w:rsidTr="00834AE6">
        <w:trPr>
          <w:trHeight w:val="23"/>
        </w:trPr>
        <w:tc>
          <w:tcPr>
            <w:tcW w:w="2301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6FF644F2" w14:textId="0ADAC863" w:rsidR="00F6059F" w:rsidRPr="00133447" w:rsidRDefault="00F6059F" w:rsidP="001D5D88">
            <w:pPr>
              <w:pStyle w:val="Zawartotabeli"/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133447">
              <w:rPr>
                <w:rFonts w:asciiTheme="minorHAnsi" w:hAnsiTheme="minorHAnsi" w:cstheme="minorHAnsi"/>
                <w:b/>
                <w:sz w:val="20"/>
              </w:rPr>
              <w:t>Adres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korespondencyjny</w:t>
            </w:r>
            <w:r w:rsidRPr="00133447">
              <w:rPr>
                <w:rFonts w:asciiTheme="minorHAnsi" w:hAnsiTheme="minorHAnsi" w:cstheme="minorHAnsi"/>
                <w:b/>
                <w:sz w:val="20"/>
              </w:rPr>
              <w:t xml:space="preserve">: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CD290BE" w14:textId="77777777" w:rsidR="00F6059F" w:rsidRPr="002D02DD" w:rsidRDefault="00F6059F" w:rsidP="002D02DD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11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55BFFC03" w14:textId="20FE0A01" w:rsidR="00F6059F" w:rsidRPr="002D02DD" w:rsidRDefault="00F6059F" w:rsidP="002D02DD">
            <w:pPr>
              <w:pStyle w:val="Bezodstpw"/>
              <w:rPr>
                <w:sz w:val="20"/>
                <w:szCs w:val="20"/>
              </w:rPr>
            </w:pPr>
          </w:p>
        </w:tc>
      </w:tr>
      <w:tr w:rsidR="00F6059F" w:rsidRPr="00133447" w14:paraId="0BA737E1" w14:textId="77777777" w:rsidTr="00834AE6">
        <w:trPr>
          <w:trHeight w:val="91"/>
        </w:trPr>
        <w:tc>
          <w:tcPr>
            <w:tcW w:w="2301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D9A00A8" w14:textId="1255BE69" w:rsidR="00F6059F" w:rsidRPr="00133447" w:rsidRDefault="00F6059F" w:rsidP="001D5D88">
            <w:pPr>
              <w:pStyle w:val="Zawartotabeli"/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133447">
              <w:rPr>
                <w:rFonts w:asciiTheme="minorHAnsi" w:hAnsiTheme="minorHAnsi" w:cstheme="minorHAnsi"/>
                <w:b/>
                <w:sz w:val="20"/>
              </w:rPr>
              <w:t xml:space="preserve">Telefon: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F503B55" w14:textId="77777777" w:rsidR="00F6059F" w:rsidRPr="002D02DD" w:rsidRDefault="00F6059F" w:rsidP="002D02DD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11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17FF3A" w14:textId="39BF69F2" w:rsidR="00F6059F" w:rsidRPr="002D02DD" w:rsidRDefault="00F6059F" w:rsidP="002D02DD">
            <w:pPr>
              <w:pStyle w:val="Bezodstpw"/>
              <w:rPr>
                <w:sz w:val="20"/>
                <w:szCs w:val="20"/>
              </w:rPr>
            </w:pPr>
          </w:p>
        </w:tc>
      </w:tr>
      <w:tr w:rsidR="00F6059F" w:rsidRPr="00133447" w14:paraId="332B5BE9" w14:textId="77777777" w:rsidTr="00834AE6">
        <w:trPr>
          <w:trHeight w:val="91"/>
        </w:trPr>
        <w:tc>
          <w:tcPr>
            <w:tcW w:w="2301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6E4A6751" w14:textId="2171CBD8" w:rsidR="00F6059F" w:rsidRPr="00133447" w:rsidRDefault="00F6059F" w:rsidP="001D5D88">
            <w:pPr>
              <w:pStyle w:val="Zawartotabeli"/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E-mail: </w:t>
            </w:r>
          </w:p>
        </w:tc>
        <w:tc>
          <w:tcPr>
            <w:tcW w:w="3969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6A70BC" w14:textId="77777777" w:rsidR="00F6059F" w:rsidRPr="002D02DD" w:rsidRDefault="00F6059F" w:rsidP="002D02DD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11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9739BC4" w14:textId="77777777" w:rsidR="00F6059F" w:rsidRPr="002D02DD" w:rsidRDefault="00F6059F" w:rsidP="002D02DD">
            <w:pPr>
              <w:pStyle w:val="Bezodstpw"/>
              <w:rPr>
                <w:sz w:val="20"/>
                <w:szCs w:val="20"/>
              </w:rPr>
            </w:pPr>
          </w:p>
        </w:tc>
      </w:tr>
      <w:tr w:rsidR="00F6059F" w:rsidRPr="00133447" w14:paraId="71633308" w14:textId="77777777" w:rsidTr="00834AE6">
        <w:trPr>
          <w:trHeight w:val="253"/>
        </w:trPr>
        <w:tc>
          <w:tcPr>
            <w:tcW w:w="2301" w:type="dxa"/>
            <w:gridSpan w:val="5"/>
            <w:tcBorders>
              <w:left w:val="single" w:sz="1" w:space="0" w:color="000000"/>
              <w:bottom w:val="single" w:sz="1" w:space="0" w:color="000000"/>
            </w:tcBorders>
            <w:shd w:val="clear" w:color="auto" w:fill="D9D9D9"/>
            <w:vAlign w:val="center"/>
          </w:tcPr>
          <w:p w14:paraId="157D6A5C" w14:textId="3673849B" w:rsidR="00F6059F" w:rsidRPr="00133447" w:rsidRDefault="00F6059F" w:rsidP="001D5D88">
            <w:pPr>
              <w:pStyle w:val="Zawartotabeli"/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133447">
              <w:rPr>
                <w:rFonts w:asciiTheme="minorHAnsi" w:hAnsiTheme="minorHAnsi" w:cstheme="minorHAnsi"/>
                <w:b/>
                <w:sz w:val="20"/>
              </w:rPr>
              <w:t xml:space="preserve">Osoba do kontaktu:                                   </w:t>
            </w:r>
          </w:p>
        </w:tc>
        <w:tc>
          <w:tcPr>
            <w:tcW w:w="3969" w:type="dxa"/>
            <w:gridSpan w:val="9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C5E52C" w14:textId="77777777" w:rsidR="00F6059F" w:rsidRPr="002D02DD" w:rsidRDefault="00F6059F" w:rsidP="002D02DD">
            <w:pPr>
              <w:pStyle w:val="Bezodstpw"/>
              <w:rPr>
                <w:sz w:val="20"/>
                <w:szCs w:val="20"/>
              </w:rPr>
            </w:pPr>
          </w:p>
        </w:tc>
        <w:tc>
          <w:tcPr>
            <w:tcW w:w="4119" w:type="dxa"/>
            <w:gridSpan w:val="7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7660F3C" w14:textId="0F9DEE26" w:rsidR="00F6059F" w:rsidRPr="002D02DD" w:rsidRDefault="00F6059F" w:rsidP="002D02DD">
            <w:pPr>
              <w:pStyle w:val="Bezodstpw"/>
              <w:rPr>
                <w:sz w:val="20"/>
                <w:szCs w:val="20"/>
              </w:rPr>
            </w:pPr>
          </w:p>
        </w:tc>
      </w:tr>
      <w:tr w:rsidR="006C6A7F" w:rsidRPr="00133447" w14:paraId="6B4F0CA7" w14:textId="77777777" w:rsidTr="006C6A7F">
        <w:trPr>
          <w:trHeight w:val="36"/>
        </w:trPr>
        <w:tc>
          <w:tcPr>
            <w:tcW w:w="10389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7295D03" w14:textId="701507A3" w:rsidR="006C6A7F" w:rsidRDefault="00880DE0" w:rsidP="00880DE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880DE0">
              <w:rPr>
                <w:b/>
                <w:sz w:val="20"/>
                <w:szCs w:val="20"/>
              </w:rPr>
              <w:t xml:space="preserve">Partnerzy </w:t>
            </w:r>
            <w:r w:rsidR="00FD2862">
              <w:rPr>
                <w:b/>
                <w:sz w:val="20"/>
                <w:szCs w:val="20"/>
              </w:rPr>
              <w:t>planowani do</w:t>
            </w:r>
            <w:r w:rsidRPr="00880DE0">
              <w:rPr>
                <w:b/>
                <w:sz w:val="20"/>
                <w:szCs w:val="20"/>
              </w:rPr>
              <w:t> </w:t>
            </w:r>
            <w:r w:rsidR="00FD2862">
              <w:rPr>
                <w:b/>
                <w:sz w:val="20"/>
                <w:szCs w:val="20"/>
              </w:rPr>
              <w:t xml:space="preserve">wspólnej </w:t>
            </w:r>
            <w:r w:rsidRPr="00880DE0">
              <w:rPr>
                <w:b/>
                <w:sz w:val="20"/>
                <w:szCs w:val="20"/>
              </w:rPr>
              <w:t>realizacji projektu/przedsięwzięcia</w:t>
            </w:r>
            <w:r w:rsidR="001A00CF">
              <w:rPr>
                <w:b/>
                <w:sz w:val="20"/>
                <w:szCs w:val="20"/>
              </w:rPr>
              <w:t>:</w:t>
            </w:r>
          </w:p>
          <w:p w14:paraId="4CF19788" w14:textId="56BFFDF8" w:rsidR="001A00CF" w:rsidRPr="00B7254A" w:rsidRDefault="001A00CF" w:rsidP="001A00C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B7254A">
              <w:rPr>
                <w:i/>
                <w:sz w:val="18"/>
                <w:szCs w:val="18"/>
              </w:rPr>
              <w:t xml:space="preserve">Proszę wpisać osoby/podmioty, z którymi planowana jest współpraca przy realizacji projektu/przedsięwzięcia. </w:t>
            </w:r>
          </w:p>
        </w:tc>
      </w:tr>
      <w:tr w:rsidR="004020F3" w:rsidRPr="00133447" w14:paraId="6F1233F4" w14:textId="77777777" w:rsidTr="006C6A7F">
        <w:trPr>
          <w:trHeight w:val="225"/>
        </w:trPr>
        <w:tc>
          <w:tcPr>
            <w:tcW w:w="10389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02F5869B" w14:textId="77777777" w:rsidR="004020F3" w:rsidRDefault="004020F3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3A67485" w14:textId="77777777" w:rsidR="006C6A7F" w:rsidRDefault="006C6A7F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3D0ED6F" w14:textId="77777777" w:rsidR="0067411B" w:rsidRDefault="0067411B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6607FC2" w14:textId="77777777" w:rsidR="0067411B" w:rsidRPr="00133447" w:rsidRDefault="0067411B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F83B18" w:rsidRPr="00133447" w14:paraId="75741CB0" w14:textId="77777777" w:rsidTr="00F83B18">
        <w:trPr>
          <w:trHeight w:val="225"/>
        </w:trPr>
        <w:tc>
          <w:tcPr>
            <w:tcW w:w="10389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 w:themeFill="background1" w:themeFillShade="D9"/>
          </w:tcPr>
          <w:p w14:paraId="35400E5F" w14:textId="6F3B66F2" w:rsidR="00F83B18" w:rsidRPr="00F83B18" w:rsidRDefault="00F83B18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83B1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Zgłaszane przedsięwzięcie ma charakter: </w:t>
            </w:r>
          </w:p>
        </w:tc>
      </w:tr>
      <w:tr w:rsidR="00F83B18" w:rsidRPr="00133447" w14:paraId="78FBCEDA" w14:textId="77777777" w:rsidTr="00F83B18">
        <w:trPr>
          <w:trHeight w:val="225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-373928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16" w:type="dxa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FFFFFF"/>
              </w:tcPr>
              <w:p w14:paraId="299D8517" w14:textId="29471EF6" w:rsidR="00F83B18" w:rsidRPr="00F83B18" w:rsidRDefault="00F83B18" w:rsidP="00F83B18">
                <w:pPr>
                  <w:pStyle w:val="Bezodstpw"/>
                  <w:rPr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18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079B66" w14:textId="2C88BEBE" w:rsidR="00F83B18" w:rsidRPr="00F83B18" w:rsidRDefault="00F83B18" w:rsidP="00F83B18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F83B18">
              <w:rPr>
                <w:rFonts w:asciiTheme="minorHAnsi" w:hAnsiTheme="minorHAnsi" w:cstheme="minorHAnsi"/>
                <w:sz w:val="20"/>
                <w:szCs w:val="20"/>
              </w:rPr>
              <w:t>społeczny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444205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FFFFFF"/>
              </w:tcPr>
              <w:p w14:paraId="0DE15BF1" w14:textId="55ABAB90" w:rsidR="00F83B18" w:rsidRPr="00F83B18" w:rsidRDefault="00F83B18" w:rsidP="00F83B18">
                <w:pPr>
                  <w:pStyle w:val="Bezodstpw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83B1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559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990F5C2" w14:textId="6258097C" w:rsidR="00F83B18" w:rsidRPr="00F83B18" w:rsidRDefault="00F83B18" w:rsidP="00F83B18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F83B18">
              <w:rPr>
                <w:rFonts w:asciiTheme="minorHAnsi" w:hAnsiTheme="minorHAnsi" w:cstheme="minorHAnsi"/>
                <w:sz w:val="20"/>
                <w:szCs w:val="20"/>
              </w:rPr>
              <w:t>gospodarczy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358319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gridSpan w:val="2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FFFFFF"/>
              </w:tcPr>
              <w:p w14:paraId="6930D8B5" w14:textId="073B05B1" w:rsidR="00F83B18" w:rsidRPr="00F83B18" w:rsidRDefault="00F83B18" w:rsidP="00F83B18">
                <w:pPr>
                  <w:pStyle w:val="Bezodstpw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83B1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42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1F691AA" w14:textId="2C0718DC" w:rsidR="00F83B18" w:rsidRPr="00F83B18" w:rsidRDefault="00F83B18" w:rsidP="00F83B18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F83B18">
              <w:rPr>
                <w:rFonts w:asciiTheme="minorHAnsi" w:hAnsiTheme="minorHAnsi" w:cstheme="minorHAnsi"/>
                <w:sz w:val="20"/>
                <w:szCs w:val="20"/>
              </w:rPr>
              <w:t>środowiskowy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558661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gridSpan w:val="2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FFFFFF"/>
              </w:tcPr>
              <w:p w14:paraId="3B3EEE8A" w14:textId="36579785" w:rsidR="00F83B18" w:rsidRPr="00F83B18" w:rsidRDefault="00F83B18" w:rsidP="00F83B18">
                <w:pPr>
                  <w:pStyle w:val="Bezodstpw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83B1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693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7851FE6B" w14:textId="1D1549D6" w:rsidR="00F83B18" w:rsidRPr="00F83B18" w:rsidRDefault="00F83B18" w:rsidP="00F83B18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F83B18">
              <w:rPr>
                <w:rFonts w:asciiTheme="minorHAnsi" w:hAnsiTheme="minorHAnsi" w:cstheme="minorHAnsi"/>
                <w:sz w:val="20"/>
                <w:szCs w:val="20"/>
              </w:rPr>
              <w:t>przestrzenno-funkcjonalny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1365059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84" w:type="dxa"/>
                <w:gridSpan w:val="2"/>
                <w:tcBorders>
                  <w:left w:val="single" w:sz="1" w:space="0" w:color="000000"/>
                  <w:bottom w:val="single" w:sz="1" w:space="0" w:color="000000"/>
                  <w:right w:val="single" w:sz="1" w:space="0" w:color="000000"/>
                </w:tcBorders>
                <w:shd w:val="clear" w:color="auto" w:fill="FFFFFF"/>
              </w:tcPr>
              <w:p w14:paraId="7C9A4A59" w14:textId="171F3AC4" w:rsidR="00F83B18" w:rsidRPr="00F83B18" w:rsidRDefault="00F83B18" w:rsidP="00F83B18">
                <w:pPr>
                  <w:pStyle w:val="Bezodstpw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F83B18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425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24735E77" w14:textId="08E0B597" w:rsidR="00F83B18" w:rsidRPr="00F83B18" w:rsidRDefault="00F83B18" w:rsidP="00F83B18">
            <w:pPr>
              <w:pStyle w:val="Bezodstpw"/>
              <w:rPr>
                <w:rFonts w:asciiTheme="minorHAnsi" w:hAnsiTheme="minorHAnsi" w:cstheme="minorHAnsi"/>
                <w:sz w:val="20"/>
                <w:szCs w:val="20"/>
              </w:rPr>
            </w:pPr>
            <w:r w:rsidRPr="00F83B18">
              <w:rPr>
                <w:rFonts w:asciiTheme="minorHAnsi" w:hAnsiTheme="minorHAnsi" w:cstheme="minorHAnsi"/>
                <w:sz w:val="20"/>
                <w:szCs w:val="20"/>
              </w:rPr>
              <w:t>techniczny</w:t>
            </w:r>
          </w:p>
        </w:tc>
      </w:tr>
      <w:tr w:rsidR="00FD2862" w:rsidRPr="00133447" w14:paraId="12088FD3" w14:textId="77777777" w:rsidTr="004020F3">
        <w:trPr>
          <w:trHeight w:val="762"/>
        </w:trPr>
        <w:tc>
          <w:tcPr>
            <w:tcW w:w="10389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3C81E20D" w14:textId="77777777" w:rsidR="00FD2862" w:rsidRPr="00133447" w:rsidRDefault="00FD2862" w:rsidP="00FD2862">
            <w:pP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133447">
              <w:rPr>
                <w:rFonts w:asciiTheme="minorHAnsi" w:hAnsiTheme="minorHAnsi" w:cstheme="minorHAnsi"/>
                <w:b/>
                <w:sz w:val="20"/>
              </w:rPr>
              <w:t>Opis stanu istniejącego (problemów, które projekt/przedsięwzięcie ma rozwiązać)</w:t>
            </w:r>
          </w:p>
          <w:p w14:paraId="456014BE" w14:textId="5A9A1716" w:rsidR="00FD2862" w:rsidRPr="00133447" w:rsidRDefault="00FD2862" w:rsidP="00CC2C6B">
            <w:pPr>
              <w:snapToGrid w:val="0"/>
              <w:spacing w:after="0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073B8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Należy wskazać krótki opis aktualnej sytuacji, występujących problemów, negatywnych zjawisk oraz </w:t>
            </w:r>
            <w:r w:rsidRPr="00073B8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 xml:space="preserve">scharakteryzować problemy </w:t>
            </w:r>
            <w:r w:rsidR="00CC2C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br/>
            </w:r>
            <w:r w:rsidRPr="00073B8F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zdiagnozowane na obszarze rewitalizacji, na które odpowiada zaproponowany projekt/przedsięwzięcie</w:t>
            </w:r>
            <w:r w:rsidR="00CC2C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</w:p>
        </w:tc>
      </w:tr>
      <w:tr w:rsidR="00FD2862" w:rsidRPr="00133447" w14:paraId="645662EE" w14:textId="77777777" w:rsidTr="009B5272">
        <w:trPr>
          <w:trHeight w:val="762"/>
        </w:trPr>
        <w:tc>
          <w:tcPr>
            <w:tcW w:w="10389" w:type="dxa"/>
            <w:gridSpan w:val="21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 w:themeFill="background1"/>
          </w:tcPr>
          <w:p w14:paraId="2728C245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61B18EF5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73C62830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629476C9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749DF487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6ABAD461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1C727850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00F0626F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20FCEDB4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7DCD8912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010AB78C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5BFC25AE" w14:textId="77777777" w:rsidR="009B5272" w:rsidRDefault="009B527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37FC47AC" w14:textId="77777777" w:rsidR="00FD2862" w:rsidRPr="00133447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FD2862" w:rsidRPr="00133447" w14:paraId="46CA6178" w14:textId="77777777" w:rsidTr="009B5272">
        <w:trPr>
          <w:trHeight w:val="762"/>
        </w:trPr>
        <w:tc>
          <w:tcPr>
            <w:tcW w:w="10389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</w:tcPr>
          <w:p w14:paraId="0F4C77F1" w14:textId="0E6BC49F" w:rsidR="00FD2862" w:rsidRPr="00133447" w:rsidRDefault="00FD2862" w:rsidP="009B5272">
            <w:pPr>
              <w:pStyle w:val="Zawartotabeli"/>
              <w:pBdr>
                <w:top w:val="single" w:sz="4" w:space="1" w:color="auto"/>
              </w:pBd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133447">
              <w:rPr>
                <w:rFonts w:asciiTheme="minorHAnsi" w:hAnsiTheme="minorHAnsi" w:cstheme="minorHAnsi"/>
                <w:b/>
                <w:sz w:val="20"/>
              </w:rPr>
              <w:lastRenderedPageBreak/>
              <w:t xml:space="preserve">Cele </w:t>
            </w:r>
            <w:r w:rsidR="00255FB2">
              <w:rPr>
                <w:rFonts w:asciiTheme="minorHAnsi" w:hAnsiTheme="minorHAnsi" w:cstheme="minorHAnsi"/>
                <w:b/>
                <w:sz w:val="20"/>
              </w:rPr>
              <w:t>ogóln</w:t>
            </w:r>
            <w:r w:rsidR="0067536F">
              <w:rPr>
                <w:rFonts w:asciiTheme="minorHAnsi" w:hAnsiTheme="minorHAnsi" w:cstheme="minorHAnsi"/>
                <w:b/>
                <w:sz w:val="20"/>
              </w:rPr>
              <w:t>e</w:t>
            </w:r>
            <w:r w:rsidR="00255FB2">
              <w:rPr>
                <w:rFonts w:asciiTheme="minorHAnsi" w:hAnsiTheme="minorHAnsi" w:cstheme="minorHAnsi"/>
                <w:b/>
                <w:sz w:val="20"/>
              </w:rPr>
              <w:t xml:space="preserve"> i cele szczegółowe </w:t>
            </w:r>
            <w:r w:rsidRPr="00133447">
              <w:rPr>
                <w:rFonts w:asciiTheme="minorHAnsi" w:hAnsiTheme="minorHAnsi" w:cstheme="minorHAnsi"/>
                <w:b/>
                <w:sz w:val="20"/>
              </w:rPr>
              <w:t>projektu/przedsięwzięcia</w:t>
            </w:r>
          </w:p>
          <w:p w14:paraId="03A21C37" w14:textId="66622752" w:rsidR="00FD2862" w:rsidRPr="004C7A35" w:rsidRDefault="00FD2862" w:rsidP="009B5272">
            <w:pPr>
              <w:pBdr>
                <w:top w:val="single" w:sz="4" w:space="1" w:color="auto"/>
              </w:pBdr>
              <w:snapToGrid w:val="0"/>
              <w:spacing w:after="0"/>
              <w:jc w:val="both"/>
              <w:rPr>
                <w:i/>
                <w:sz w:val="18"/>
                <w:szCs w:val="18"/>
              </w:rPr>
            </w:pPr>
            <w:r w:rsidRPr="000361F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Należy wskazać </w:t>
            </w:r>
            <w:r w:rsidR="00255F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cel ogólny i </w:t>
            </w:r>
            <w:r w:rsidRPr="000361F6">
              <w:rPr>
                <w:rFonts w:asciiTheme="minorHAnsi" w:hAnsiTheme="minorHAnsi" w:cstheme="minorHAnsi"/>
                <w:i/>
                <w:sz w:val="18"/>
                <w:szCs w:val="18"/>
              </w:rPr>
              <w:t>najważniejsze cele</w:t>
            </w:r>
            <w:r w:rsidR="00255FB2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szczegółowe</w:t>
            </w:r>
            <w:r w:rsidRPr="000361F6">
              <w:rPr>
                <w:rFonts w:asciiTheme="minorHAnsi" w:hAnsiTheme="minorHAnsi" w:cstheme="minorHAnsi"/>
                <w:i/>
                <w:sz w:val="18"/>
                <w:szCs w:val="18"/>
              </w:rPr>
              <w:t>, które mają być osiągnięte w wyniku realizacji projektu.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</w:t>
            </w:r>
            <w:r w:rsidRPr="004C7A35">
              <w:rPr>
                <w:i/>
                <w:sz w:val="18"/>
                <w:szCs w:val="18"/>
              </w:rPr>
              <w:t xml:space="preserve">Dla ułatwienia weryfikacji czy Państwa przedsięwzięcie wpisuje się w cele rewitalizacji, poniżej przytoczone zostały cele wynikające z art. 9 ust. 1 ustawy </w:t>
            </w:r>
            <w:r w:rsidR="00255FB2">
              <w:rPr>
                <w:i/>
                <w:sz w:val="18"/>
                <w:szCs w:val="18"/>
              </w:rPr>
              <w:br/>
            </w:r>
            <w:r w:rsidRPr="004C7A35">
              <w:rPr>
                <w:i/>
                <w:sz w:val="18"/>
                <w:szCs w:val="18"/>
              </w:rPr>
              <w:t>o rewitalizacji:</w:t>
            </w:r>
          </w:p>
          <w:p w14:paraId="7D211E47" w14:textId="77777777" w:rsidR="00FD2862" w:rsidRPr="009E6487" w:rsidRDefault="00FD2862" w:rsidP="009B5272">
            <w:pPr>
              <w:pStyle w:val="Bezodstpw"/>
              <w:pBdr>
                <w:top w:val="single" w:sz="4" w:space="1" w:color="auto"/>
              </w:pBdr>
              <w:rPr>
                <w:i/>
                <w:sz w:val="8"/>
                <w:szCs w:val="8"/>
              </w:rPr>
            </w:pPr>
          </w:p>
          <w:p w14:paraId="7A9381C0" w14:textId="77777777" w:rsidR="00FD2862" w:rsidRPr="004C7A35" w:rsidRDefault="00FD2862" w:rsidP="009B5272">
            <w:pPr>
              <w:pStyle w:val="Bezodstpw"/>
              <w:numPr>
                <w:ilvl w:val="0"/>
                <w:numId w:val="7"/>
              </w:numPr>
              <w:pBdr>
                <w:top w:val="single" w:sz="4" w:space="1" w:color="auto"/>
              </w:pBdr>
              <w:ind w:left="261" w:hanging="261"/>
              <w:jc w:val="both"/>
              <w:rPr>
                <w:i/>
                <w:sz w:val="18"/>
                <w:szCs w:val="18"/>
              </w:rPr>
            </w:pPr>
            <w:r w:rsidRPr="004C7A35">
              <w:rPr>
                <w:i/>
                <w:sz w:val="18"/>
                <w:szCs w:val="18"/>
              </w:rPr>
              <w:t>Eliminacja lub ograniczenie występowania negatywnych zjawisk społecznych, w szczególności bezrobocia, ubóstwa, przestępczości, niskiego poziomu edukacji, niskiego poziomu kapitału społecznego, niskiego poziomu uczestnictwa w</w:t>
            </w:r>
            <w:r>
              <w:rPr>
                <w:i/>
                <w:sz w:val="18"/>
                <w:szCs w:val="18"/>
              </w:rPr>
              <w:t xml:space="preserve"> życiu publicznym i kulturalnym.</w:t>
            </w:r>
          </w:p>
          <w:p w14:paraId="07E59B9D" w14:textId="77777777" w:rsidR="00FD2862" w:rsidRPr="004C7A35" w:rsidRDefault="00FD2862" w:rsidP="00FD2862">
            <w:pPr>
              <w:pStyle w:val="Bezodstpw"/>
              <w:numPr>
                <w:ilvl w:val="0"/>
                <w:numId w:val="7"/>
              </w:numPr>
              <w:ind w:left="261" w:hanging="261"/>
              <w:jc w:val="both"/>
              <w:rPr>
                <w:i/>
                <w:sz w:val="18"/>
                <w:szCs w:val="18"/>
              </w:rPr>
            </w:pPr>
            <w:r w:rsidRPr="004C7A35">
              <w:rPr>
                <w:i/>
                <w:sz w:val="18"/>
                <w:szCs w:val="18"/>
              </w:rPr>
              <w:t>Poprawa lokalnej gospodarki, w tym poprawa kondycji lokalnych przedsiębiorstw</w:t>
            </w:r>
            <w:r>
              <w:rPr>
                <w:i/>
                <w:sz w:val="18"/>
                <w:szCs w:val="18"/>
              </w:rPr>
              <w:t>.</w:t>
            </w:r>
          </w:p>
          <w:p w14:paraId="0E8F8911" w14:textId="77777777" w:rsidR="00FD2862" w:rsidRPr="004C7A35" w:rsidRDefault="00FD2862" w:rsidP="00FD2862">
            <w:pPr>
              <w:pStyle w:val="Bezodstpw"/>
              <w:numPr>
                <w:ilvl w:val="0"/>
                <w:numId w:val="7"/>
              </w:numPr>
              <w:ind w:left="261" w:hanging="261"/>
              <w:jc w:val="both"/>
              <w:rPr>
                <w:i/>
                <w:sz w:val="18"/>
                <w:szCs w:val="18"/>
              </w:rPr>
            </w:pPr>
            <w:r w:rsidRPr="004C7A35">
              <w:rPr>
                <w:i/>
                <w:sz w:val="18"/>
                <w:szCs w:val="18"/>
              </w:rPr>
              <w:t xml:space="preserve">Poprawa jakości środowiska </w:t>
            </w:r>
            <w:r>
              <w:rPr>
                <w:i/>
                <w:sz w:val="18"/>
                <w:szCs w:val="18"/>
              </w:rPr>
              <w:t>–</w:t>
            </w:r>
            <w:r w:rsidRPr="004C7A35">
              <w:rPr>
                <w:i/>
                <w:sz w:val="18"/>
                <w:szCs w:val="18"/>
              </w:rPr>
              <w:t xml:space="preserve"> zmniejszenia hałasu, zanieczyszczenia powietrza, powstania nowych lub rewaloryzacja</w:t>
            </w:r>
            <w:r>
              <w:rPr>
                <w:i/>
                <w:sz w:val="18"/>
                <w:szCs w:val="18"/>
              </w:rPr>
              <w:t xml:space="preserve"> istniejących terenów zielonych.</w:t>
            </w:r>
          </w:p>
          <w:p w14:paraId="3389F90A" w14:textId="77777777" w:rsidR="00FD2862" w:rsidRPr="004C7A35" w:rsidRDefault="00FD2862" w:rsidP="00FD2862">
            <w:pPr>
              <w:pStyle w:val="Bezodstpw"/>
              <w:numPr>
                <w:ilvl w:val="0"/>
                <w:numId w:val="7"/>
              </w:numPr>
              <w:ind w:left="261" w:hanging="261"/>
              <w:jc w:val="both"/>
              <w:rPr>
                <w:i/>
                <w:sz w:val="18"/>
                <w:szCs w:val="18"/>
              </w:rPr>
            </w:pPr>
            <w:r w:rsidRPr="004C7A35">
              <w:rPr>
                <w:i/>
                <w:sz w:val="18"/>
                <w:szCs w:val="18"/>
              </w:rPr>
              <w:t>Poprawa</w:t>
            </w:r>
            <w:r>
              <w:rPr>
                <w:i/>
                <w:sz w:val="18"/>
                <w:szCs w:val="18"/>
              </w:rPr>
              <w:t xml:space="preserve"> poziomu obsługi komunikacyjnej.</w:t>
            </w:r>
          </w:p>
          <w:p w14:paraId="4F23C062" w14:textId="26BDC9D4" w:rsidR="00FD2862" w:rsidRPr="004C7A35" w:rsidRDefault="00FD2862" w:rsidP="00FD2862">
            <w:pPr>
              <w:pStyle w:val="Bezodstpw"/>
              <w:numPr>
                <w:ilvl w:val="0"/>
                <w:numId w:val="7"/>
              </w:numPr>
              <w:ind w:left="261" w:hanging="261"/>
              <w:jc w:val="both"/>
              <w:rPr>
                <w:i/>
                <w:sz w:val="18"/>
                <w:szCs w:val="18"/>
              </w:rPr>
            </w:pPr>
            <w:r w:rsidRPr="004C7A35">
              <w:rPr>
                <w:i/>
                <w:sz w:val="18"/>
                <w:szCs w:val="18"/>
              </w:rPr>
              <w:t xml:space="preserve">Podniesienie jakości i warunków życia mieszkańców poprzez poprawę stanu technicznego budynków położonych na obszarze </w:t>
            </w:r>
            <w:r w:rsidR="00CC2C6B">
              <w:rPr>
                <w:i/>
                <w:sz w:val="18"/>
                <w:szCs w:val="18"/>
              </w:rPr>
              <w:br/>
            </w:r>
            <w:r w:rsidRPr="004C7A35">
              <w:rPr>
                <w:i/>
                <w:sz w:val="18"/>
                <w:szCs w:val="18"/>
              </w:rPr>
              <w:t>rewitalizacji, wyposażenie mieszkań w kompletne węzły sanitarne, likwidacja i</w:t>
            </w:r>
            <w:r>
              <w:rPr>
                <w:i/>
                <w:sz w:val="18"/>
                <w:szCs w:val="18"/>
              </w:rPr>
              <w:t>ndywidualnych źródeł ogrzewania.</w:t>
            </w:r>
          </w:p>
          <w:p w14:paraId="299861F2" w14:textId="77777777" w:rsidR="00FD2862" w:rsidRDefault="00FD2862" w:rsidP="00FD2862">
            <w:pPr>
              <w:pStyle w:val="Bezodstpw"/>
              <w:numPr>
                <w:ilvl w:val="0"/>
                <w:numId w:val="7"/>
              </w:numPr>
              <w:ind w:left="261" w:hanging="261"/>
              <w:jc w:val="both"/>
              <w:rPr>
                <w:i/>
                <w:sz w:val="18"/>
                <w:szCs w:val="18"/>
              </w:rPr>
            </w:pPr>
            <w:r w:rsidRPr="004C7A35">
              <w:rPr>
                <w:i/>
                <w:sz w:val="18"/>
                <w:szCs w:val="18"/>
              </w:rPr>
              <w:t>Zwiększenie efektywności w korzystaniu z obiektów budowlanych, w szczególności w zakresie energooszczędności i ochrony środowiska</w:t>
            </w:r>
            <w:r w:rsidR="009B5272">
              <w:rPr>
                <w:i/>
                <w:sz w:val="18"/>
                <w:szCs w:val="18"/>
              </w:rPr>
              <w:t>.</w:t>
            </w:r>
          </w:p>
          <w:p w14:paraId="7B31F67F" w14:textId="70D70D78" w:rsidR="00FD2862" w:rsidRPr="009B5272" w:rsidRDefault="009B5272" w:rsidP="009B5272">
            <w:pPr>
              <w:pStyle w:val="Bezodstpw"/>
              <w:numPr>
                <w:ilvl w:val="0"/>
                <w:numId w:val="7"/>
              </w:numPr>
              <w:ind w:left="261" w:hanging="261"/>
              <w:jc w:val="both"/>
              <w:rPr>
                <w:i/>
                <w:sz w:val="18"/>
                <w:szCs w:val="18"/>
              </w:rPr>
            </w:pPr>
            <w:r w:rsidRPr="004C7A35">
              <w:rPr>
                <w:i/>
                <w:sz w:val="18"/>
                <w:szCs w:val="18"/>
              </w:rPr>
              <w:t>Podniesienie funkcjonalności i dostępności usług i przestrzeni publicznych.</w:t>
            </w:r>
          </w:p>
        </w:tc>
      </w:tr>
      <w:tr w:rsidR="00FD2862" w:rsidRPr="00133447" w14:paraId="6F69D61E" w14:textId="77777777" w:rsidTr="009B5272">
        <w:trPr>
          <w:trHeight w:val="762"/>
        </w:trPr>
        <w:tc>
          <w:tcPr>
            <w:tcW w:w="10389" w:type="dxa"/>
            <w:gridSpan w:val="21"/>
            <w:tcBorders>
              <w:top w:val="single" w:sz="2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 w:themeFill="background1"/>
          </w:tcPr>
          <w:p w14:paraId="133036E6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17E9C802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7EAAA3DA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721C691B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46F92B2B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5FF9DBEC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0F76DBA2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5DD482BB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3CA83892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  <w:p w14:paraId="66553F4A" w14:textId="77777777" w:rsidR="00FD2862" w:rsidRDefault="00FD2862" w:rsidP="006E73F2">
            <w:pPr>
              <w:snapToGrid w:val="0"/>
              <w:spacing w:after="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4020F3" w:rsidRPr="00133447" w14:paraId="2C0371A9" w14:textId="77777777" w:rsidTr="004020F3">
        <w:trPr>
          <w:trHeight w:val="762"/>
        </w:trPr>
        <w:tc>
          <w:tcPr>
            <w:tcW w:w="10389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53613A0E" w14:textId="34E6214B" w:rsidR="004020F3" w:rsidRPr="00133447" w:rsidRDefault="004020F3" w:rsidP="006E73F2">
            <w:pPr>
              <w:snapToGrid w:val="0"/>
              <w:spacing w:after="0"/>
              <w:rPr>
                <w:rFonts w:asciiTheme="minorHAnsi" w:hAnsiTheme="minorHAnsi" w:cstheme="minorHAnsi"/>
                <w:sz w:val="20"/>
              </w:rPr>
            </w:pPr>
            <w:r w:rsidRPr="00133447">
              <w:rPr>
                <w:rFonts w:asciiTheme="minorHAnsi" w:hAnsiTheme="minorHAnsi" w:cstheme="minorHAnsi"/>
                <w:b/>
                <w:sz w:val="20"/>
              </w:rPr>
              <w:t>Zakres projektu</w:t>
            </w:r>
            <w:r w:rsidR="00580686" w:rsidRPr="00133447">
              <w:rPr>
                <w:rFonts w:asciiTheme="minorHAnsi" w:hAnsiTheme="minorHAnsi" w:cstheme="minorHAnsi"/>
                <w:b/>
                <w:sz w:val="20"/>
              </w:rPr>
              <w:t>/przedsięwzięcia</w:t>
            </w:r>
            <w:r w:rsidRPr="00133447">
              <w:rPr>
                <w:rFonts w:asciiTheme="minorHAnsi" w:hAnsiTheme="minorHAnsi" w:cstheme="minorHAnsi"/>
                <w:b/>
                <w:sz w:val="20"/>
              </w:rPr>
              <w:t xml:space="preserve"> – opis zadań </w:t>
            </w:r>
            <w:r w:rsidR="003E0470">
              <w:rPr>
                <w:rFonts w:asciiTheme="minorHAnsi" w:hAnsiTheme="minorHAnsi" w:cstheme="minorHAnsi"/>
                <w:b/>
                <w:sz w:val="20"/>
              </w:rPr>
              <w:t>do realizacji</w:t>
            </w:r>
            <w:r w:rsidRPr="00133447">
              <w:rPr>
                <w:rFonts w:asciiTheme="minorHAnsi" w:hAnsiTheme="minorHAnsi" w:cstheme="minorHAnsi"/>
                <w:b/>
                <w:sz w:val="20"/>
              </w:rPr>
              <w:t xml:space="preserve"> w ramach projektu</w:t>
            </w:r>
            <w:r w:rsidR="00580686" w:rsidRPr="00133447">
              <w:rPr>
                <w:rFonts w:asciiTheme="minorHAnsi" w:hAnsiTheme="minorHAnsi" w:cstheme="minorHAnsi"/>
                <w:b/>
                <w:sz w:val="20"/>
              </w:rPr>
              <w:t>/przedsięwzięcia</w:t>
            </w:r>
          </w:p>
          <w:p w14:paraId="53FD005A" w14:textId="1427C700" w:rsidR="004020F3" w:rsidRPr="000361F6" w:rsidRDefault="004020F3" w:rsidP="00CC2C6B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0361F6">
              <w:rPr>
                <w:rFonts w:asciiTheme="minorHAnsi" w:hAnsiTheme="minorHAnsi" w:cstheme="minorHAnsi"/>
                <w:i/>
                <w:sz w:val="18"/>
                <w:szCs w:val="18"/>
              </w:rPr>
              <w:t>Należy przedstawić charakterystykę projektu ze wskazaniem zakresu planowanych prac, działań, podstawowych parametrów technicznych</w:t>
            </w:r>
            <w:r w:rsidRPr="000361F6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 Jeśli to możliwe, należy dołączyć mapy i/lub inne dokumenty przedstawiające zakres rzeczowy zadania</w:t>
            </w:r>
            <w:r w:rsidR="00CC2C6B">
              <w:rPr>
                <w:rFonts w:asciiTheme="minorHAnsi" w:hAnsiTheme="minorHAnsi" w:cstheme="minorHAnsi"/>
                <w:bCs/>
                <w:i/>
                <w:sz w:val="18"/>
                <w:szCs w:val="18"/>
              </w:rPr>
              <w:t>.</w:t>
            </w:r>
          </w:p>
        </w:tc>
      </w:tr>
      <w:tr w:rsidR="004020F3" w:rsidRPr="00133447" w14:paraId="311CF197" w14:textId="77777777" w:rsidTr="00DA7534">
        <w:trPr>
          <w:trHeight w:val="1701"/>
        </w:trPr>
        <w:tc>
          <w:tcPr>
            <w:tcW w:w="10389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14:paraId="1B2C28A1" w14:textId="77777777" w:rsidR="004020F3" w:rsidRPr="00133447" w:rsidRDefault="004020F3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81F5FDD" w14:textId="77777777" w:rsidR="00580686" w:rsidRPr="00133447" w:rsidRDefault="00580686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6AD5DAE" w14:textId="77777777" w:rsidR="00580686" w:rsidRDefault="00580686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67CF8ED" w14:textId="77777777" w:rsidR="00FD2862" w:rsidRDefault="00FD2862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366A19F" w14:textId="77777777" w:rsidR="00FD2862" w:rsidRDefault="00FD2862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3531E77" w14:textId="77777777" w:rsidR="00FD2862" w:rsidRDefault="00FD2862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6C47C92" w14:textId="77777777" w:rsidR="00FD2862" w:rsidRDefault="00FD2862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AEBAF80" w14:textId="77777777" w:rsidR="00FD2862" w:rsidRDefault="00FD2862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EB8B6C4" w14:textId="77777777" w:rsidR="00FD2862" w:rsidRPr="00133447" w:rsidRDefault="00FD2862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3EF9F1F" w14:textId="77777777" w:rsidR="00580686" w:rsidRDefault="00580686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E99AD46" w14:textId="77777777" w:rsidR="00C15A31" w:rsidRDefault="00C15A31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8991C1E" w14:textId="77777777" w:rsidR="00C15A31" w:rsidRPr="00133447" w:rsidRDefault="00C15A31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AB849F9" w14:textId="77777777" w:rsidR="00580686" w:rsidRDefault="00580686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C8EFD73" w14:textId="77777777" w:rsidR="00FD2862" w:rsidRDefault="00FD2862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349DF866" w14:textId="77777777" w:rsidR="00FD2862" w:rsidRDefault="00FD2862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0D25BB67" w14:textId="77777777" w:rsidR="00580686" w:rsidRPr="00133447" w:rsidRDefault="00580686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B9311AA" w14:textId="77777777" w:rsidR="00580686" w:rsidRPr="00133447" w:rsidRDefault="00580686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5419B040" w14:textId="77777777" w:rsidR="00580686" w:rsidRPr="00133447" w:rsidRDefault="00580686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788B6D13" w14:textId="77777777" w:rsidR="00202625" w:rsidRPr="00133447" w:rsidRDefault="00202625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17E46C57" w14:textId="77777777" w:rsidR="00202625" w:rsidRPr="00133447" w:rsidRDefault="00202625">
            <w:pPr>
              <w:snapToGrid w:val="0"/>
              <w:spacing w:after="0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4020F3" w:rsidRPr="00133447" w14:paraId="6CD62CBB" w14:textId="77777777" w:rsidTr="004020F3">
        <w:trPr>
          <w:trHeight w:val="729"/>
        </w:trPr>
        <w:tc>
          <w:tcPr>
            <w:tcW w:w="10389" w:type="dxa"/>
            <w:gridSpan w:val="21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14:paraId="3E6CF93C" w14:textId="77777777" w:rsidR="004020F3" w:rsidRPr="00133447" w:rsidRDefault="004020F3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133447">
              <w:rPr>
                <w:rFonts w:asciiTheme="minorHAnsi" w:hAnsiTheme="minorHAnsi" w:cstheme="minorHAnsi"/>
                <w:b/>
                <w:sz w:val="20"/>
              </w:rPr>
              <w:t>Lokalizacja – miejsce realizacji projektu</w:t>
            </w:r>
            <w:r w:rsidR="00580686" w:rsidRPr="00133447">
              <w:rPr>
                <w:rFonts w:asciiTheme="minorHAnsi" w:hAnsiTheme="minorHAnsi" w:cstheme="minorHAnsi"/>
                <w:b/>
                <w:sz w:val="20"/>
              </w:rPr>
              <w:t>/przedsięwzięcia</w:t>
            </w:r>
            <w:r w:rsidRPr="00133447"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  <w:p w14:paraId="75A2424B" w14:textId="05A4E48D" w:rsidR="004020F3" w:rsidRPr="000361F6" w:rsidRDefault="00580686" w:rsidP="00CC2C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361F6">
              <w:rPr>
                <w:rFonts w:asciiTheme="minorHAnsi" w:hAnsiTheme="minorHAnsi" w:cstheme="minorHAnsi"/>
                <w:i/>
                <w:sz w:val="18"/>
                <w:szCs w:val="18"/>
              </w:rPr>
              <w:t>Należy wskazać d</w:t>
            </w:r>
            <w:r w:rsidR="004020F3" w:rsidRPr="000361F6">
              <w:rPr>
                <w:rFonts w:asciiTheme="minorHAnsi" w:hAnsiTheme="minorHAnsi" w:cstheme="minorHAnsi"/>
                <w:i/>
                <w:sz w:val="18"/>
                <w:szCs w:val="18"/>
              </w:rPr>
              <w:t>okładny ad</w:t>
            </w:r>
            <w:r w:rsidRPr="000361F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res miejsca realizacji (ulica, </w:t>
            </w:r>
            <w:r w:rsidR="004020F3" w:rsidRPr="000361F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nr budynku/lokalu), dla </w:t>
            </w:r>
            <w:r w:rsidR="002A77CC">
              <w:rPr>
                <w:rFonts w:asciiTheme="minorHAnsi" w:hAnsiTheme="minorHAnsi" w:cstheme="minorHAnsi"/>
                <w:i/>
                <w:sz w:val="18"/>
                <w:szCs w:val="18"/>
              </w:rPr>
              <w:t>projektu inwestycyjnego –</w:t>
            </w:r>
            <w:r w:rsidR="004020F3" w:rsidRPr="000361F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obręb i numer działki, informacja o posiadanym prawie</w:t>
            </w:r>
            <w:r w:rsidRPr="000361F6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 do dysponowania nieruchomością</w:t>
            </w:r>
            <w:r w:rsidR="00CC2C6B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</w:tc>
      </w:tr>
      <w:tr w:rsidR="00580686" w:rsidRPr="00133447" w14:paraId="756DD6E0" w14:textId="77777777" w:rsidTr="00C15A31">
        <w:trPr>
          <w:trHeight w:val="1025"/>
        </w:trPr>
        <w:tc>
          <w:tcPr>
            <w:tcW w:w="10389" w:type="dxa"/>
            <w:gridSpan w:val="21"/>
            <w:tcBorders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14:paraId="74D85B86" w14:textId="77777777" w:rsidR="00580686" w:rsidRDefault="0058068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2B3C1F76" w14:textId="77777777" w:rsidR="00C15A31" w:rsidRDefault="00C15A3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  <w:p w14:paraId="6F7EFAF1" w14:textId="77777777" w:rsidR="00C15A31" w:rsidRPr="00133447" w:rsidRDefault="00C15A3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80686" w:rsidRPr="00133447" w14:paraId="5405F8D0" w14:textId="77777777" w:rsidTr="00C15A31">
        <w:trPr>
          <w:trHeight w:val="601"/>
        </w:trPr>
        <w:tc>
          <w:tcPr>
            <w:tcW w:w="10389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11D93BCD" w14:textId="77777777" w:rsidR="00580686" w:rsidRPr="00133447" w:rsidRDefault="00580686" w:rsidP="00C15A31">
            <w:pPr>
              <w:pBdr>
                <w:top w:val="single" w:sz="2" w:space="1" w:color="000000"/>
              </w:pBd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0"/>
              </w:rPr>
            </w:pPr>
            <w:r w:rsidRPr="00133447">
              <w:rPr>
                <w:rFonts w:asciiTheme="minorHAnsi" w:hAnsiTheme="minorHAnsi" w:cstheme="minorHAnsi"/>
                <w:b/>
                <w:sz w:val="20"/>
              </w:rPr>
              <w:t>Szacowana wartość [zł]</w:t>
            </w:r>
          </w:p>
          <w:p w14:paraId="55D7D4A7" w14:textId="400D27EE" w:rsidR="00580686" w:rsidRPr="00C15A31" w:rsidRDefault="00580686" w:rsidP="00E859D1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15A31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Należy przedstawić wartość nakładów inwestycyjnych lub/i koszty działań realizowanych w ramach projektu. Jeśli projekt będzie realizowany </w:t>
            </w:r>
            <w:r w:rsidRPr="00C15A31">
              <w:rPr>
                <w:rFonts w:asciiTheme="minorHAnsi" w:hAnsiTheme="minorHAnsi" w:cstheme="minorHAnsi"/>
                <w:i/>
                <w:sz w:val="18"/>
                <w:szCs w:val="18"/>
              </w:rPr>
              <w:lastRenderedPageBreak/>
              <w:t>w sposób ciągły, proszę zsumować koszty roczne, ale maksymalnie do 2030 roku</w:t>
            </w:r>
            <w:r w:rsidR="0028743E">
              <w:rPr>
                <w:rFonts w:asciiTheme="minorHAnsi" w:hAnsiTheme="minorHAnsi" w:cstheme="minorHAnsi"/>
                <w:i/>
                <w:sz w:val="18"/>
                <w:szCs w:val="18"/>
              </w:rPr>
              <w:t>.</w:t>
            </w:r>
          </w:p>
        </w:tc>
      </w:tr>
      <w:tr w:rsidR="00580686" w:rsidRPr="00133447" w14:paraId="6BB10950" w14:textId="77777777" w:rsidTr="009B5272">
        <w:trPr>
          <w:trHeight w:val="540"/>
        </w:trPr>
        <w:tc>
          <w:tcPr>
            <w:tcW w:w="10389" w:type="dxa"/>
            <w:gridSpan w:val="21"/>
            <w:tcBorders>
              <w:top w:val="single" w:sz="2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FFFFFF"/>
          </w:tcPr>
          <w:p w14:paraId="04271DDB" w14:textId="77777777" w:rsidR="00580686" w:rsidRPr="00133447" w:rsidRDefault="00580686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580686" w:rsidRPr="00133447" w14:paraId="7377A954" w14:textId="77777777" w:rsidTr="009B5272">
        <w:tc>
          <w:tcPr>
            <w:tcW w:w="10389" w:type="dxa"/>
            <w:gridSpan w:val="2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14:paraId="7D284131" w14:textId="7D1D9219" w:rsidR="00580686" w:rsidRPr="00133447" w:rsidRDefault="00580686" w:rsidP="009B5272">
            <w:pPr>
              <w:pBdr>
                <w:top w:val="single" w:sz="2" w:space="1" w:color="000000"/>
              </w:pBdr>
              <w:snapToGrid w:val="0"/>
              <w:spacing w:after="0" w:line="240" w:lineRule="auto"/>
              <w:rPr>
                <w:rFonts w:asciiTheme="minorHAnsi" w:hAnsiTheme="minorHAnsi" w:cstheme="minorHAnsi"/>
                <w:sz w:val="20"/>
              </w:rPr>
            </w:pPr>
            <w:r w:rsidRPr="00133447">
              <w:rPr>
                <w:rFonts w:asciiTheme="minorHAnsi" w:hAnsiTheme="minorHAnsi" w:cstheme="minorHAnsi"/>
                <w:b/>
                <w:sz w:val="20"/>
              </w:rPr>
              <w:t>Planowan</w:t>
            </w:r>
            <w:r w:rsidR="00073B8F">
              <w:rPr>
                <w:rFonts w:asciiTheme="minorHAnsi" w:hAnsiTheme="minorHAnsi" w:cstheme="minorHAnsi"/>
                <w:b/>
                <w:sz w:val="20"/>
              </w:rPr>
              <w:t>e produkty i rezultaty projektu</w:t>
            </w:r>
            <w:r w:rsidR="00376B95">
              <w:rPr>
                <w:rFonts w:asciiTheme="minorHAnsi" w:hAnsiTheme="minorHAnsi" w:cstheme="minorHAnsi"/>
                <w:b/>
                <w:sz w:val="20"/>
              </w:rPr>
              <w:t xml:space="preserve"> wraz z wskaźnikami ich pomiaru</w:t>
            </w:r>
            <w:r w:rsidRPr="00133447">
              <w:rPr>
                <w:rFonts w:asciiTheme="minorHAnsi" w:hAnsiTheme="minorHAnsi" w:cstheme="minorHAnsi"/>
                <w:b/>
                <w:sz w:val="20"/>
              </w:rPr>
              <w:t>*</w:t>
            </w:r>
          </w:p>
          <w:p w14:paraId="0C59FE26" w14:textId="77777777" w:rsidR="00580686" w:rsidRPr="00073B8F" w:rsidRDefault="00580686" w:rsidP="009B5272">
            <w:pPr>
              <w:pBdr>
                <w:top w:val="single" w:sz="2" w:space="1" w:color="000000"/>
              </w:pBdr>
              <w:snapToGrid w:val="0"/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073B8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Proszę wskazać produkty i rezultaty planowane do osiągnięcia po zakończeniu realizacji projektu jako efekty podjętych działań. Należy podać rodzaje i przewidywane wartości </w:t>
            </w:r>
            <w:r w:rsidRPr="00376B95">
              <w:rPr>
                <w:rFonts w:asciiTheme="minorHAnsi" w:hAnsiTheme="minorHAnsi" w:cstheme="minorHAnsi"/>
                <w:b/>
                <w:i/>
                <w:sz w:val="18"/>
                <w:szCs w:val="18"/>
              </w:rPr>
              <w:t>wskaźników pomiaru produktów i rezultatów</w:t>
            </w:r>
            <w:r w:rsidRPr="00073B8F">
              <w:rPr>
                <w:rFonts w:asciiTheme="minorHAnsi" w:hAnsiTheme="minorHAnsi" w:cstheme="minorHAnsi"/>
                <w:i/>
                <w:sz w:val="18"/>
                <w:szCs w:val="18"/>
              </w:rPr>
              <w:t xml:space="preserve">. W tabeli na końcu karty zamieszczono listę przykładowych produktów i rezultatów, którą należy wykorzystać, jeśli odpowiadają specyfice projektu. </w:t>
            </w:r>
          </w:p>
        </w:tc>
      </w:tr>
      <w:tr w:rsidR="009D186B" w:rsidRPr="00133447" w14:paraId="4BEBAEBC" w14:textId="77777777" w:rsidTr="009D186B">
        <w:trPr>
          <w:trHeight w:val="448"/>
        </w:trPr>
        <w:tc>
          <w:tcPr>
            <w:tcW w:w="3690" w:type="dxa"/>
            <w:gridSpan w:val="7"/>
            <w:vMerge w:val="restart"/>
            <w:tcBorders>
              <w:top w:val="single" w:sz="2" w:space="0" w:color="000000"/>
              <w:left w:val="single" w:sz="1" w:space="0" w:color="000000"/>
            </w:tcBorders>
            <w:shd w:val="clear" w:color="auto" w:fill="D9D9D9"/>
          </w:tcPr>
          <w:p w14:paraId="1A2F1C9F" w14:textId="77777777" w:rsidR="009D186B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 w:rsidRPr="00133447">
              <w:rPr>
                <w:rFonts w:asciiTheme="minorHAnsi" w:hAnsiTheme="minorHAnsi" w:cstheme="minorHAnsi"/>
                <w:b/>
                <w:sz w:val="20"/>
              </w:rPr>
              <w:t>Produkty projektu/przedsięwzięcia</w:t>
            </w:r>
          </w:p>
          <w:p w14:paraId="19A3D6FD" w14:textId="77777777" w:rsidR="009D186B" w:rsidRDefault="009D186B" w:rsidP="008121A7">
            <w:pPr>
              <w:pStyle w:val="Bezodstpw"/>
              <w:rPr>
                <w:i/>
                <w:sz w:val="18"/>
                <w:szCs w:val="18"/>
              </w:rPr>
            </w:pPr>
          </w:p>
          <w:p w14:paraId="3D7B6D85" w14:textId="5D8DA819" w:rsidR="009D186B" w:rsidRDefault="009D186B" w:rsidP="008121A7">
            <w:pPr>
              <w:pStyle w:val="Bezodstpw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Proszę wskazać produkty powstałe po zakończeniu realizacji projektu.  </w:t>
            </w:r>
          </w:p>
          <w:p w14:paraId="15C23077" w14:textId="77777777" w:rsidR="009D186B" w:rsidRPr="008121A7" w:rsidRDefault="009D186B" w:rsidP="008121A7">
            <w:pPr>
              <w:pStyle w:val="Bezodstpw"/>
              <w:jc w:val="both"/>
              <w:rPr>
                <w:i/>
                <w:sz w:val="8"/>
                <w:szCs w:val="8"/>
              </w:rPr>
            </w:pPr>
          </w:p>
          <w:p w14:paraId="50A7FE31" w14:textId="1E76B23B" w:rsidR="009D186B" w:rsidRPr="008121A7" w:rsidRDefault="009D186B" w:rsidP="006F55DD">
            <w:pPr>
              <w:pStyle w:val="Bezodstpw"/>
              <w:jc w:val="both"/>
              <w:rPr>
                <w:i/>
                <w:sz w:val="18"/>
                <w:szCs w:val="18"/>
              </w:rPr>
            </w:pPr>
            <w:r w:rsidRPr="008121A7">
              <w:rPr>
                <w:i/>
                <w:sz w:val="18"/>
                <w:szCs w:val="18"/>
              </w:rPr>
              <w:t>Przez PRODUKTY rozumie się bezpośrednie efekty powstałe po zakończeniu projektu. Wskaźniki opisują wielkość zakładanych pro</w:t>
            </w:r>
            <w:r>
              <w:rPr>
                <w:i/>
                <w:sz w:val="18"/>
                <w:szCs w:val="18"/>
              </w:rPr>
              <w:t>-</w:t>
            </w:r>
            <w:r w:rsidRPr="008121A7">
              <w:rPr>
                <w:i/>
                <w:sz w:val="18"/>
                <w:szCs w:val="18"/>
              </w:rPr>
              <w:t>duktów. Do przykładowych produktów należą</w:t>
            </w:r>
            <w:r>
              <w:rPr>
                <w:i/>
                <w:sz w:val="18"/>
                <w:szCs w:val="18"/>
              </w:rPr>
              <w:t xml:space="preserve"> np.</w:t>
            </w:r>
            <w:r w:rsidRPr="008121A7">
              <w:rPr>
                <w:i/>
                <w:sz w:val="18"/>
                <w:szCs w:val="18"/>
              </w:rPr>
              <w:t>: długość zmodernizowanej drogi, powierzchnia zmodernizowanego boiska).</w:t>
            </w:r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61DE8964" w14:textId="306D8FC4" w:rsidR="009D186B" w:rsidRPr="009D186B" w:rsidRDefault="009D186B" w:rsidP="009D186B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9D186B">
              <w:rPr>
                <w:rFonts w:asciiTheme="minorHAnsi" w:eastAsia="SimSun" w:hAnsiTheme="minorHAnsi"/>
                <w:b/>
                <w:sz w:val="18"/>
                <w:szCs w:val="18"/>
                <w:lang w:eastAsia="en-US"/>
              </w:rPr>
              <w:t>Nazwa wskaźnika</w:t>
            </w:r>
          </w:p>
        </w:tc>
        <w:tc>
          <w:tcPr>
            <w:tcW w:w="1675" w:type="dxa"/>
            <w:gridSpan w:val="5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3149A9DB" w14:textId="7631239C" w:rsidR="009D186B" w:rsidRPr="009D186B" w:rsidRDefault="009D186B" w:rsidP="009D186B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9D186B">
              <w:rPr>
                <w:rFonts w:asciiTheme="minorHAnsi" w:eastAsia="SimSun" w:hAnsiTheme="minorHAnsi"/>
                <w:b/>
                <w:sz w:val="18"/>
                <w:szCs w:val="18"/>
                <w:lang w:eastAsia="en-US"/>
              </w:rPr>
              <w:t>Jednostka miary</w:t>
            </w:r>
          </w:p>
        </w:tc>
        <w:tc>
          <w:tcPr>
            <w:tcW w:w="1675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7205F8F1" w14:textId="56301237" w:rsidR="009D186B" w:rsidRPr="009D186B" w:rsidRDefault="009D186B" w:rsidP="009D186B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9D186B">
              <w:rPr>
                <w:rFonts w:asciiTheme="minorHAnsi" w:eastAsia="SimSun" w:hAnsiTheme="minorHAnsi"/>
                <w:b/>
                <w:sz w:val="18"/>
                <w:szCs w:val="18"/>
                <w:lang w:eastAsia="en-US"/>
              </w:rPr>
              <w:t>Wartość docelowa</w:t>
            </w:r>
          </w:p>
        </w:tc>
        <w:tc>
          <w:tcPr>
            <w:tcW w:w="1675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57CF6F3F" w14:textId="0D37B7DA" w:rsidR="009D186B" w:rsidRPr="009D186B" w:rsidRDefault="009D186B" w:rsidP="009D186B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9D186B">
              <w:rPr>
                <w:rFonts w:asciiTheme="minorHAnsi" w:eastAsia="SimSun" w:hAnsiTheme="minorHAnsi"/>
                <w:b/>
                <w:sz w:val="18"/>
                <w:szCs w:val="18"/>
                <w:lang w:eastAsia="en-US"/>
              </w:rPr>
              <w:t>Źródło pomiaru wartości docelowej wskaźnika</w:t>
            </w:r>
          </w:p>
        </w:tc>
      </w:tr>
      <w:tr w:rsidR="009D186B" w:rsidRPr="00133447" w14:paraId="297A8F3B" w14:textId="77777777" w:rsidTr="009D186B">
        <w:trPr>
          <w:trHeight w:val="143"/>
        </w:trPr>
        <w:tc>
          <w:tcPr>
            <w:tcW w:w="3690" w:type="dxa"/>
            <w:gridSpan w:val="7"/>
            <w:vMerge/>
            <w:tcBorders>
              <w:left w:val="single" w:sz="1" w:space="0" w:color="000000"/>
            </w:tcBorders>
            <w:shd w:val="clear" w:color="auto" w:fill="D9D9D9"/>
          </w:tcPr>
          <w:p w14:paraId="14EEDDE6" w14:textId="77777777" w:rsidR="009D186B" w:rsidRPr="00133447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B5A317A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5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5E290496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6A1E494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AC382B8" w14:textId="7C7C65CC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D186B" w:rsidRPr="00133447" w14:paraId="05BA258E" w14:textId="77777777" w:rsidTr="009D186B">
        <w:trPr>
          <w:trHeight w:val="90"/>
        </w:trPr>
        <w:tc>
          <w:tcPr>
            <w:tcW w:w="3690" w:type="dxa"/>
            <w:gridSpan w:val="7"/>
            <w:vMerge/>
            <w:tcBorders>
              <w:left w:val="single" w:sz="1" w:space="0" w:color="000000"/>
            </w:tcBorders>
            <w:shd w:val="clear" w:color="auto" w:fill="D9D9D9"/>
          </w:tcPr>
          <w:p w14:paraId="5DD5A1B9" w14:textId="77777777" w:rsidR="009D186B" w:rsidRPr="00133447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5D088C0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5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5C1B26AF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18A7E802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7AA277F" w14:textId="0AE7B32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D186B" w:rsidRPr="00133447" w14:paraId="1749A8CF" w14:textId="77777777" w:rsidTr="009D186B">
        <w:trPr>
          <w:trHeight w:val="90"/>
        </w:trPr>
        <w:tc>
          <w:tcPr>
            <w:tcW w:w="3690" w:type="dxa"/>
            <w:gridSpan w:val="7"/>
            <w:vMerge/>
            <w:tcBorders>
              <w:left w:val="single" w:sz="1" w:space="0" w:color="000000"/>
            </w:tcBorders>
            <w:shd w:val="clear" w:color="auto" w:fill="D9D9D9"/>
          </w:tcPr>
          <w:p w14:paraId="46593152" w14:textId="77777777" w:rsidR="009D186B" w:rsidRPr="00133447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6C5E084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5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50431DF7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39E169CB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17A45B27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D186B" w:rsidRPr="00133447" w14:paraId="6695F9B7" w14:textId="77777777" w:rsidTr="009D186B">
        <w:trPr>
          <w:trHeight w:val="90"/>
        </w:trPr>
        <w:tc>
          <w:tcPr>
            <w:tcW w:w="3690" w:type="dxa"/>
            <w:gridSpan w:val="7"/>
            <w:vMerge/>
            <w:tcBorders>
              <w:left w:val="single" w:sz="1" w:space="0" w:color="000000"/>
            </w:tcBorders>
            <w:shd w:val="clear" w:color="auto" w:fill="D9D9D9"/>
          </w:tcPr>
          <w:p w14:paraId="7FDDC52B" w14:textId="77777777" w:rsidR="009D186B" w:rsidRPr="00133447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9E1F6C2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5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CC45F4B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488B2F6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B4664CD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D186B" w:rsidRPr="00133447" w14:paraId="70C78EFD" w14:textId="77777777" w:rsidTr="009D186B">
        <w:trPr>
          <w:trHeight w:val="20"/>
        </w:trPr>
        <w:tc>
          <w:tcPr>
            <w:tcW w:w="3690" w:type="dxa"/>
            <w:gridSpan w:val="7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D9D9D9"/>
          </w:tcPr>
          <w:p w14:paraId="513F7A13" w14:textId="77777777" w:rsidR="009D186B" w:rsidRPr="00133447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1674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337C1CA2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5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3B6354B5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CB58622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top w:val="single" w:sz="2" w:space="0" w:color="000000"/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B3AFB4E" w14:textId="1FF274EB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D186B" w:rsidRPr="00133447" w14:paraId="09F9BE44" w14:textId="77777777" w:rsidTr="009D186B">
        <w:trPr>
          <w:trHeight w:val="823"/>
        </w:trPr>
        <w:tc>
          <w:tcPr>
            <w:tcW w:w="3690" w:type="dxa"/>
            <w:gridSpan w:val="7"/>
            <w:vMerge w:val="restart"/>
            <w:tcBorders>
              <w:left w:val="single" w:sz="1" w:space="0" w:color="000000"/>
            </w:tcBorders>
            <w:shd w:val="clear" w:color="auto" w:fill="D9D9D9"/>
          </w:tcPr>
          <w:p w14:paraId="727AD485" w14:textId="77777777" w:rsidR="009D186B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33447">
              <w:rPr>
                <w:rFonts w:asciiTheme="minorHAnsi" w:hAnsiTheme="minorHAnsi" w:cstheme="minorHAnsi"/>
                <w:b/>
                <w:bCs/>
                <w:sz w:val="20"/>
              </w:rPr>
              <w:t>Rezultaty projektu/przedsięwzięcia</w:t>
            </w:r>
          </w:p>
          <w:p w14:paraId="169BC5B7" w14:textId="77777777" w:rsidR="009D186B" w:rsidRPr="00581FD6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8"/>
                <w:szCs w:val="8"/>
              </w:rPr>
            </w:pPr>
          </w:p>
          <w:p w14:paraId="3FCE3CDB" w14:textId="500A9EE0" w:rsidR="009D186B" w:rsidRDefault="009D186B" w:rsidP="00376B95">
            <w:pPr>
              <w:pStyle w:val="Bezodstpw"/>
              <w:jc w:val="both"/>
              <w:rPr>
                <w:i/>
                <w:sz w:val="18"/>
                <w:szCs w:val="18"/>
              </w:rPr>
            </w:pPr>
            <w:r w:rsidRPr="00376B95">
              <w:rPr>
                <w:i/>
                <w:sz w:val="18"/>
                <w:szCs w:val="18"/>
              </w:rPr>
              <w:t xml:space="preserve">Proszę wskazać rezultaty planowane do osiągnięcia po zakończeniu realizacji projektu, jako efekty podjętych działań. </w:t>
            </w:r>
          </w:p>
          <w:p w14:paraId="3F38C967" w14:textId="77777777" w:rsidR="009D186B" w:rsidRPr="004C7A35" w:rsidRDefault="009D186B" w:rsidP="004C7A35">
            <w:pPr>
              <w:pStyle w:val="Bezodstpw"/>
              <w:jc w:val="both"/>
              <w:rPr>
                <w:i/>
                <w:sz w:val="8"/>
                <w:szCs w:val="8"/>
              </w:rPr>
            </w:pPr>
          </w:p>
          <w:p w14:paraId="634B1ED6" w14:textId="688EF99B" w:rsidR="009D186B" w:rsidRPr="004C7A35" w:rsidRDefault="009D186B" w:rsidP="004C7A35">
            <w:pPr>
              <w:pStyle w:val="Bezodstpw"/>
              <w:jc w:val="both"/>
              <w:rPr>
                <w:i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Przez </w:t>
            </w:r>
            <w:r w:rsidRPr="004C7A35">
              <w:rPr>
                <w:i/>
                <w:sz w:val="18"/>
                <w:szCs w:val="18"/>
              </w:rPr>
              <w:t xml:space="preserve">REZULTATY </w:t>
            </w:r>
            <w:r>
              <w:rPr>
                <w:i/>
                <w:sz w:val="18"/>
                <w:szCs w:val="18"/>
              </w:rPr>
              <w:t>należy rozumieć</w:t>
            </w:r>
            <w:r w:rsidRPr="004C7A35">
              <w:rPr>
                <w:i/>
                <w:sz w:val="18"/>
                <w:szCs w:val="18"/>
              </w:rPr>
              <w:t xml:space="preserve"> korzystne zmiany zaistniałe w wyniku realizacji </w:t>
            </w:r>
            <w:r>
              <w:rPr>
                <w:i/>
                <w:sz w:val="18"/>
                <w:szCs w:val="18"/>
              </w:rPr>
              <w:t xml:space="preserve">projektu/ </w:t>
            </w:r>
            <w:r w:rsidRPr="004C7A35">
              <w:rPr>
                <w:i/>
                <w:sz w:val="18"/>
                <w:szCs w:val="18"/>
              </w:rPr>
              <w:t>przedsięwzięcia, możliwe do zmierzenia w chwili jego zakończenia i przyczynia</w:t>
            </w:r>
            <w:r w:rsidRPr="004C7A35">
              <w:rPr>
                <w:i/>
                <w:sz w:val="18"/>
                <w:szCs w:val="18"/>
              </w:rPr>
              <w:softHyphen/>
              <w:t>jące się do osiągnięcia celów rewitalizacji</w:t>
            </w:r>
            <w:r>
              <w:rPr>
                <w:i/>
                <w:sz w:val="18"/>
                <w:szCs w:val="18"/>
              </w:rPr>
              <w:t>.</w:t>
            </w:r>
          </w:p>
          <w:p w14:paraId="53EAD09B" w14:textId="77777777" w:rsidR="009D186B" w:rsidRDefault="009D186B" w:rsidP="00376B95">
            <w:pPr>
              <w:pStyle w:val="Bezodstpw"/>
              <w:jc w:val="both"/>
              <w:rPr>
                <w:i/>
                <w:sz w:val="18"/>
                <w:szCs w:val="18"/>
              </w:rPr>
            </w:pPr>
          </w:p>
          <w:p w14:paraId="2FFF7A47" w14:textId="58F80DDD" w:rsidR="009D186B" w:rsidRPr="00376B95" w:rsidRDefault="009D186B" w:rsidP="00376B95">
            <w:pPr>
              <w:pStyle w:val="Bezodstpw"/>
              <w:jc w:val="both"/>
              <w:rPr>
                <w:i/>
                <w:sz w:val="18"/>
                <w:szCs w:val="18"/>
              </w:rPr>
            </w:pPr>
            <w:r w:rsidRPr="00376B95">
              <w:rPr>
                <w:i/>
                <w:sz w:val="18"/>
                <w:szCs w:val="18"/>
              </w:rPr>
              <w:t>Należy podać rodzaje</w:t>
            </w:r>
            <w:r>
              <w:rPr>
                <w:i/>
                <w:sz w:val="18"/>
                <w:szCs w:val="18"/>
              </w:rPr>
              <w:t xml:space="preserve"> </w:t>
            </w:r>
            <w:r w:rsidRPr="00376B95">
              <w:rPr>
                <w:i/>
                <w:sz w:val="18"/>
                <w:szCs w:val="18"/>
              </w:rPr>
              <w:t>i przewidywane wartości wskaźników rezultatu.</w:t>
            </w:r>
          </w:p>
          <w:p w14:paraId="0094D241" w14:textId="77777777" w:rsidR="009D186B" w:rsidRPr="008121A7" w:rsidRDefault="009D186B" w:rsidP="00376B95">
            <w:pPr>
              <w:pStyle w:val="Bezodstpw"/>
              <w:jc w:val="both"/>
              <w:rPr>
                <w:i/>
                <w:sz w:val="8"/>
                <w:szCs w:val="8"/>
              </w:rPr>
            </w:pPr>
          </w:p>
          <w:p w14:paraId="2B9B3CE3" w14:textId="304C7425" w:rsidR="009D186B" w:rsidRPr="00133447" w:rsidRDefault="009D186B" w:rsidP="00376B95">
            <w:pPr>
              <w:pStyle w:val="Bezodstpw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376B95">
              <w:rPr>
                <w:i/>
                <w:sz w:val="18"/>
                <w:szCs w:val="18"/>
              </w:rPr>
              <w:t>Wskaźnik rezultatu: bezpośredni wpływ zrealizowanego przedsięwzięcia na otoczenie społeczno-ekonomiczne, uzyskany natychmiast po zakończeniu realizacji projektu (np. liczba odwiedzających obiekt/ przestrzeń, liczba uczestników, liczba osób, które ukończyły szkolenie)</w:t>
            </w:r>
            <w:r>
              <w:rPr>
                <w:i/>
                <w:sz w:val="18"/>
                <w:szCs w:val="18"/>
              </w:rPr>
              <w:t>.</w:t>
            </w:r>
          </w:p>
        </w:tc>
        <w:tc>
          <w:tcPr>
            <w:tcW w:w="1674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6A0E0669" w14:textId="58D6AB67" w:rsidR="009D186B" w:rsidRPr="00133447" w:rsidRDefault="009D186B" w:rsidP="009D186B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9D186B">
              <w:rPr>
                <w:rFonts w:asciiTheme="minorHAnsi" w:eastAsia="SimSun" w:hAnsiTheme="minorHAnsi"/>
                <w:b/>
                <w:sz w:val="18"/>
                <w:szCs w:val="18"/>
                <w:lang w:eastAsia="en-US"/>
              </w:rPr>
              <w:t>Nazwa wskaźnika</w:t>
            </w:r>
          </w:p>
        </w:tc>
        <w:tc>
          <w:tcPr>
            <w:tcW w:w="1675" w:type="dxa"/>
            <w:gridSpan w:val="5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3718E6E7" w14:textId="3E7A7405" w:rsidR="009D186B" w:rsidRPr="00133447" w:rsidRDefault="009D186B" w:rsidP="009D186B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9D186B">
              <w:rPr>
                <w:rFonts w:asciiTheme="minorHAnsi" w:eastAsia="SimSun" w:hAnsiTheme="minorHAnsi"/>
                <w:b/>
                <w:sz w:val="18"/>
                <w:szCs w:val="18"/>
                <w:lang w:eastAsia="en-US"/>
              </w:rPr>
              <w:t>Jednostka miary</w:t>
            </w:r>
          </w:p>
        </w:tc>
        <w:tc>
          <w:tcPr>
            <w:tcW w:w="1675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515EEFF4" w14:textId="7AC1C957" w:rsidR="009D186B" w:rsidRPr="00133447" w:rsidRDefault="009D186B" w:rsidP="009D186B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9D186B">
              <w:rPr>
                <w:rFonts w:asciiTheme="minorHAnsi" w:eastAsia="SimSun" w:hAnsiTheme="minorHAnsi"/>
                <w:b/>
                <w:sz w:val="18"/>
                <w:szCs w:val="18"/>
                <w:lang w:eastAsia="en-US"/>
              </w:rPr>
              <w:t>Wartość docelowa</w:t>
            </w:r>
          </w:p>
        </w:tc>
        <w:tc>
          <w:tcPr>
            <w:tcW w:w="1675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 w:themeFill="background1" w:themeFillShade="D9"/>
            <w:vAlign w:val="center"/>
          </w:tcPr>
          <w:p w14:paraId="7D7B9B17" w14:textId="77561386" w:rsidR="009D186B" w:rsidRPr="00133447" w:rsidRDefault="009D186B" w:rsidP="009D186B">
            <w:pPr>
              <w:snapToGrid w:val="0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9D186B">
              <w:rPr>
                <w:rFonts w:asciiTheme="minorHAnsi" w:eastAsia="SimSun" w:hAnsiTheme="minorHAnsi"/>
                <w:b/>
                <w:sz w:val="18"/>
                <w:szCs w:val="18"/>
                <w:lang w:eastAsia="en-US"/>
              </w:rPr>
              <w:t>Źródło pomiaru wartości docelowej wskaźnika</w:t>
            </w:r>
          </w:p>
        </w:tc>
      </w:tr>
      <w:tr w:rsidR="009D186B" w:rsidRPr="00133447" w14:paraId="6A0DE286" w14:textId="77777777" w:rsidTr="009D186B">
        <w:trPr>
          <w:trHeight w:val="85"/>
        </w:trPr>
        <w:tc>
          <w:tcPr>
            <w:tcW w:w="3690" w:type="dxa"/>
            <w:gridSpan w:val="7"/>
            <w:vMerge/>
            <w:tcBorders>
              <w:left w:val="single" w:sz="1" w:space="0" w:color="000000"/>
            </w:tcBorders>
            <w:shd w:val="clear" w:color="auto" w:fill="D9D9D9"/>
          </w:tcPr>
          <w:p w14:paraId="026A7C9F" w14:textId="77777777" w:rsidR="009D186B" w:rsidRPr="00133447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674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54C831EB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5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1F2FE625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B9CE592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A3B8FF1" w14:textId="09AD349D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D186B" w:rsidRPr="00133447" w14:paraId="0C2106B3" w14:textId="77777777" w:rsidTr="009D186B">
        <w:trPr>
          <w:trHeight w:val="48"/>
        </w:trPr>
        <w:tc>
          <w:tcPr>
            <w:tcW w:w="3690" w:type="dxa"/>
            <w:gridSpan w:val="7"/>
            <w:vMerge/>
            <w:tcBorders>
              <w:left w:val="single" w:sz="1" w:space="0" w:color="000000"/>
            </w:tcBorders>
            <w:shd w:val="clear" w:color="auto" w:fill="D9D9D9"/>
          </w:tcPr>
          <w:p w14:paraId="31B81495" w14:textId="77777777" w:rsidR="009D186B" w:rsidRPr="00133447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674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C6D59EC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5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5A1F5D11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0424712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DFA732A" w14:textId="7134AA12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D186B" w:rsidRPr="00133447" w14:paraId="692EE604" w14:textId="77777777" w:rsidTr="009D186B">
        <w:trPr>
          <w:trHeight w:val="48"/>
        </w:trPr>
        <w:tc>
          <w:tcPr>
            <w:tcW w:w="3690" w:type="dxa"/>
            <w:gridSpan w:val="7"/>
            <w:vMerge/>
            <w:tcBorders>
              <w:left w:val="single" w:sz="1" w:space="0" w:color="000000"/>
            </w:tcBorders>
            <w:shd w:val="clear" w:color="auto" w:fill="D9D9D9"/>
          </w:tcPr>
          <w:p w14:paraId="6925EE0F" w14:textId="77777777" w:rsidR="009D186B" w:rsidRPr="00133447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674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6F2AB50D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5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54709A60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EDF2904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52357DFB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D186B" w:rsidRPr="00133447" w14:paraId="2908B510" w14:textId="77777777" w:rsidTr="009D186B">
        <w:trPr>
          <w:trHeight w:val="48"/>
        </w:trPr>
        <w:tc>
          <w:tcPr>
            <w:tcW w:w="3690" w:type="dxa"/>
            <w:gridSpan w:val="7"/>
            <w:vMerge/>
            <w:tcBorders>
              <w:left w:val="single" w:sz="1" w:space="0" w:color="000000"/>
            </w:tcBorders>
            <w:shd w:val="clear" w:color="auto" w:fill="D9D9D9"/>
          </w:tcPr>
          <w:p w14:paraId="473B0D81" w14:textId="77777777" w:rsidR="009D186B" w:rsidRPr="00133447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674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3F81F6D7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5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7E75BF0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1BEEB1F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144EAB27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D186B" w:rsidRPr="00133447" w14:paraId="19C80C9F" w14:textId="77777777" w:rsidTr="009D186B">
        <w:trPr>
          <w:trHeight w:val="48"/>
        </w:trPr>
        <w:tc>
          <w:tcPr>
            <w:tcW w:w="3690" w:type="dxa"/>
            <w:gridSpan w:val="7"/>
            <w:vMerge/>
            <w:tcBorders>
              <w:left w:val="single" w:sz="1" w:space="0" w:color="000000"/>
            </w:tcBorders>
            <w:shd w:val="clear" w:color="auto" w:fill="D9D9D9"/>
          </w:tcPr>
          <w:p w14:paraId="02F1541C" w14:textId="77777777" w:rsidR="009D186B" w:rsidRPr="00133447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674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F346BAB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5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1913737D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1A425043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D0DE99C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D186B" w:rsidRPr="00133447" w14:paraId="7F406BD9" w14:textId="77777777" w:rsidTr="00495B56">
        <w:trPr>
          <w:trHeight w:val="820"/>
        </w:trPr>
        <w:tc>
          <w:tcPr>
            <w:tcW w:w="3690" w:type="dxa"/>
            <w:gridSpan w:val="7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D9D9D9"/>
          </w:tcPr>
          <w:p w14:paraId="6A0ABEFE" w14:textId="77777777" w:rsidR="009D186B" w:rsidRPr="00133447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674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03123AA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5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383216E3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4A4CC0B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675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394DF86E" w14:textId="2AA2BCC9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D186B" w:rsidRPr="00133447" w14:paraId="0B8F75A7" w14:textId="77777777" w:rsidTr="008D53C9">
        <w:tc>
          <w:tcPr>
            <w:tcW w:w="3690" w:type="dxa"/>
            <w:gridSpan w:val="7"/>
            <w:tcBorders>
              <w:left w:val="single" w:sz="1" w:space="0" w:color="000000"/>
              <w:bottom w:val="single" w:sz="4" w:space="0" w:color="000000"/>
            </w:tcBorders>
            <w:shd w:val="clear" w:color="auto" w:fill="D9D9D9"/>
          </w:tcPr>
          <w:p w14:paraId="29B2AD59" w14:textId="349EA2D0" w:rsidR="009D186B" w:rsidRPr="00133447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33447">
              <w:rPr>
                <w:rFonts w:asciiTheme="minorHAnsi" w:hAnsiTheme="minorHAnsi" w:cstheme="minorHAnsi"/>
                <w:b/>
                <w:bCs/>
                <w:sz w:val="20"/>
              </w:rPr>
              <w:t xml:space="preserve">Przewidywane lata rozpoczęcia </w:t>
            </w:r>
            <w:r w:rsidRPr="00133447">
              <w:rPr>
                <w:rFonts w:asciiTheme="minorHAnsi" w:hAnsiTheme="minorHAnsi" w:cstheme="minorHAnsi"/>
                <w:b/>
                <w:bCs/>
                <w:sz w:val="20"/>
              </w:rPr>
              <w:br/>
              <w:t>i zakończenia realizacji projektu/</w:t>
            </w:r>
            <w:r>
              <w:rPr>
                <w:rFonts w:asciiTheme="minorHAnsi" w:hAnsiTheme="minorHAnsi" w:cstheme="minorHAnsi"/>
                <w:b/>
                <w:bCs/>
                <w:sz w:val="20"/>
              </w:rPr>
              <w:t xml:space="preserve"> </w:t>
            </w:r>
            <w:r w:rsidRPr="00133447">
              <w:rPr>
                <w:rFonts w:asciiTheme="minorHAnsi" w:hAnsiTheme="minorHAnsi" w:cstheme="minorHAnsi"/>
                <w:b/>
                <w:bCs/>
                <w:sz w:val="20"/>
              </w:rPr>
              <w:t>przedsięwzięcia</w:t>
            </w:r>
          </w:p>
        </w:tc>
        <w:tc>
          <w:tcPr>
            <w:tcW w:w="6699" w:type="dxa"/>
            <w:gridSpan w:val="14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6B0E6B5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9D186B" w:rsidRPr="00133447" w14:paraId="7F33F506" w14:textId="77777777" w:rsidTr="008D53C9">
        <w:tc>
          <w:tcPr>
            <w:tcW w:w="3690" w:type="dxa"/>
            <w:gridSpan w:val="7"/>
            <w:vMerge w:val="restart"/>
            <w:tcBorders>
              <w:left w:val="single" w:sz="1" w:space="0" w:color="000000"/>
            </w:tcBorders>
            <w:shd w:val="clear" w:color="auto" w:fill="D9D9D9"/>
          </w:tcPr>
          <w:p w14:paraId="19A132D4" w14:textId="0C755FD9" w:rsidR="009D186B" w:rsidRPr="00133447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33447">
              <w:rPr>
                <w:rFonts w:asciiTheme="minorHAnsi" w:hAnsiTheme="minorHAnsi" w:cstheme="minorHAnsi"/>
                <w:b/>
                <w:bCs/>
                <w:sz w:val="20"/>
              </w:rPr>
              <w:t>Przewidywane źródła finansowania projektu/przedsięwzięcia</w:t>
            </w:r>
          </w:p>
          <w:p w14:paraId="5827BA78" w14:textId="53C1A3D6" w:rsidR="009D186B" w:rsidRPr="00133447" w:rsidRDefault="009D186B" w:rsidP="00E92DC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sz w:val="20"/>
              </w:rPr>
            </w:pPr>
            <w:r w:rsidRPr="00133447">
              <w:rPr>
                <w:rFonts w:asciiTheme="minorHAnsi" w:hAnsiTheme="minorHAnsi" w:cstheme="minorHAnsi"/>
                <w:i/>
                <w:sz w:val="16"/>
                <w:szCs w:val="18"/>
              </w:rPr>
              <w:t>Proszę rozbić kwotę z pozycji „Wartość szacunkowa” na poszczególne źródła.</w:t>
            </w:r>
          </w:p>
        </w:tc>
        <w:tc>
          <w:tcPr>
            <w:tcW w:w="1116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07296411" w14:textId="77777777" w:rsidR="009D186B" w:rsidRPr="00133447" w:rsidRDefault="009D186B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  <w:lang w:eastAsia="pl-PL"/>
              </w:rPr>
              <w:t>wkład własny JST</w:t>
            </w:r>
          </w:p>
        </w:tc>
        <w:tc>
          <w:tcPr>
            <w:tcW w:w="1117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59F084D1" w14:textId="77777777" w:rsidR="009D186B" w:rsidRPr="00133447" w:rsidRDefault="009D186B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  <w:lang w:eastAsia="pl-PL"/>
              </w:rPr>
              <w:t>pozostały krajowy wkład publiczny (np. środki NFOŚiGW)</w:t>
            </w:r>
          </w:p>
        </w:tc>
        <w:tc>
          <w:tcPr>
            <w:tcW w:w="1116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7B2418F1" w14:textId="77777777" w:rsidR="009D186B" w:rsidRPr="00133447" w:rsidRDefault="009D186B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  <w:lang w:eastAsia="pl-PL"/>
              </w:rPr>
              <w:t>środki unijne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32DDDFA5" w14:textId="77777777" w:rsidR="009D186B" w:rsidRPr="00133447" w:rsidRDefault="009D186B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  <w:lang w:eastAsia="pl-PL"/>
              </w:rPr>
              <w:t>pożyczki, kredyty</w:t>
            </w:r>
          </w:p>
        </w:tc>
        <w:tc>
          <w:tcPr>
            <w:tcW w:w="1116" w:type="dxa"/>
            <w:gridSpan w:val="4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04D98DCB" w14:textId="77777777" w:rsidR="009D186B" w:rsidRPr="00133447" w:rsidRDefault="009D186B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  <w:lang w:eastAsia="pl-PL"/>
              </w:rPr>
              <w:t>środki prywatne</w:t>
            </w:r>
          </w:p>
        </w:tc>
        <w:tc>
          <w:tcPr>
            <w:tcW w:w="111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D9D9D9"/>
            <w:vAlign w:val="center"/>
          </w:tcPr>
          <w:p w14:paraId="292157D9" w14:textId="77777777" w:rsidR="009D186B" w:rsidRPr="00133447" w:rsidRDefault="009D186B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eastAsia="Times New Roman" w:hAnsiTheme="minorHAnsi" w:cstheme="minorHAnsi"/>
                <w:bCs/>
                <w:color w:val="000000"/>
                <w:sz w:val="18"/>
                <w:szCs w:val="20"/>
                <w:lang w:eastAsia="pl-PL"/>
              </w:rPr>
              <w:t>inne źródła finansowania (wpisać jakie i podać kwotę)</w:t>
            </w:r>
          </w:p>
        </w:tc>
      </w:tr>
      <w:tr w:rsidR="009D186B" w:rsidRPr="00133447" w14:paraId="657ADA45" w14:textId="77777777" w:rsidTr="008D53C9">
        <w:tc>
          <w:tcPr>
            <w:tcW w:w="3690" w:type="dxa"/>
            <w:gridSpan w:val="7"/>
            <w:vMerge/>
            <w:tcBorders>
              <w:left w:val="single" w:sz="1" w:space="0" w:color="000000"/>
              <w:bottom w:val="single" w:sz="4" w:space="0" w:color="000000"/>
            </w:tcBorders>
            <w:shd w:val="clear" w:color="auto" w:fill="D9D9D9"/>
          </w:tcPr>
          <w:p w14:paraId="074BD52E" w14:textId="77777777" w:rsidR="009D186B" w:rsidRPr="00133447" w:rsidRDefault="009D186B">
            <w:pPr>
              <w:snapToGrid w:val="0"/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</w:rPr>
            </w:pPr>
          </w:p>
        </w:tc>
        <w:tc>
          <w:tcPr>
            <w:tcW w:w="1116" w:type="dxa"/>
            <w:gridSpan w:val="2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033DEBB4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7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9880F63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6" w:type="dxa"/>
            <w:gridSpan w:val="3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73C32F3E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21F84C0B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6" w:type="dxa"/>
            <w:gridSpan w:val="4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D8A18D6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7" w:type="dxa"/>
            <w:tcBorders>
              <w:left w:val="single" w:sz="1" w:space="0" w:color="000000"/>
              <w:bottom w:val="single" w:sz="4" w:space="0" w:color="000000"/>
              <w:right w:val="single" w:sz="1" w:space="0" w:color="000000"/>
            </w:tcBorders>
            <w:shd w:val="clear" w:color="auto" w:fill="auto"/>
          </w:tcPr>
          <w:p w14:paraId="45E7B796" w14:textId="77777777" w:rsidR="009D186B" w:rsidRPr="00133447" w:rsidRDefault="009D186B">
            <w:pPr>
              <w:snapToGrid w:val="0"/>
              <w:spacing w:after="0" w:line="240" w:lineRule="auto"/>
              <w:jc w:val="both"/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35146EAC" w14:textId="77777777" w:rsidR="00E50438" w:rsidRDefault="00E50438">
      <w:pPr>
        <w:spacing w:after="0"/>
        <w:rPr>
          <w:rFonts w:asciiTheme="minorHAnsi" w:hAnsiTheme="minorHAnsi" w:cstheme="minorHAnsi"/>
          <w:sz w:val="20"/>
        </w:rPr>
      </w:pPr>
    </w:p>
    <w:p w14:paraId="079D4740" w14:textId="77777777" w:rsidR="00C82F99" w:rsidRDefault="00C82F99">
      <w:pPr>
        <w:spacing w:after="0"/>
        <w:rPr>
          <w:rFonts w:asciiTheme="minorHAnsi" w:hAnsiTheme="minorHAnsi" w:cstheme="minorHAnsi"/>
          <w:sz w:val="20"/>
        </w:rPr>
      </w:pPr>
    </w:p>
    <w:p w14:paraId="4E94CA7F" w14:textId="77777777" w:rsidR="00C82F99" w:rsidRDefault="00C82F99">
      <w:pPr>
        <w:spacing w:after="0"/>
        <w:rPr>
          <w:rFonts w:asciiTheme="minorHAnsi" w:hAnsiTheme="minorHAnsi" w:cstheme="minorHAnsi"/>
          <w:sz w:val="20"/>
        </w:rPr>
      </w:pPr>
    </w:p>
    <w:p w14:paraId="37C310A2" w14:textId="77777777" w:rsidR="00C82F99" w:rsidRPr="00133447" w:rsidRDefault="00C82F99">
      <w:pPr>
        <w:spacing w:after="0"/>
        <w:rPr>
          <w:rFonts w:asciiTheme="minorHAnsi" w:hAnsiTheme="minorHAnsi" w:cstheme="minorHAnsi"/>
          <w:sz w:val="20"/>
        </w:rPr>
      </w:pPr>
    </w:p>
    <w:tbl>
      <w:tblPr>
        <w:tblStyle w:val="Tabela-Siatka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2"/>
        <w:gridCol w:w="5256"/>
      </w:tblGrid>
      <w:tr w:rsidR="00C82F99" w14:paraId="40A059D3" w14:textId="77777777" w:rsidTr="00C82F99">
        <w:tc>
          <w:tcPr>
            <w:tcW w:w="5092" w:type="dxa"/>
          </w:tcPr>
          <w:p w14:paraId="28281141" w14:textId="223AA4F5" w:rsidR="00C82F99" w:rsidRPr="00C82F99" w:rsidRDefault="00C82F99" w:rsidP="00C82F99">
            <w:pPr>
              <w:tabs>
                <w:tab w:val="right" w:leader="dot" w:pos="8789"/>
              </w:tabs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C82F99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…………………………………………………………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……………</w:t>
            </w:r>
          </w:p>
          <w:p w14:paraId="4FD4B78C" w14:textId="3D294A1F" w:rsidR="00C82F99" w:rsidRPr="00C82F99" w:rsidRDefault="00C82F99" w:rsidP="00C82F99">
            <w:pPr>
              <w:tabs>
                <w:tab w:val="right" w:leader="dot" w:pos="8789"/>
              </w:tabs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133447">
              <w:rPr>
                <w:rFonts w:asciiTheme="minorHAnsi" w:hAnsiTheme="minorHAnsi" w:cstheme="minorHAnsi"/>
                <w:sz w:val="16"/>
                <w:szCs w:val="16"/>
              </w:rPr>
              <w:t>(miejscowość i data)</w:t>
            </w:r>
          </w:p>
        </w:tc>
        <w:tc>
          <w:tcPr>
            <w:tcW w:w="5256" w:type="dxa"/>
          </w:tcPr>
          <w:p w14:paraId="5161DB09" w14:textId="63CD1B14" w:rsidR="00C82F99" w:rsidRDefault="00C82F99" w:rsidP="00C82F99">
            <w:pPr>
              <w:spacing w:after="0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>………………………………………………………………………………………………………………….</w:t>
            </w:r>
          </w:p>
          <w:p w14:paraId="2E926102" w14:textId="081165BF" w:rsidR="00C82F99" w:rsidRDefault="00C82F99" w:rsidP="00C82F99">
            <w:pPr>
              <w:spacing w:after="0"/>
              <w:jc w:val="center"/>
              <w:rPr>
                <w:rFonts w:asciiTheme="minorHAnsi" w:eastAsia="Century Gothic" w:hAnsiTheme="minorHAnsi" w:cstheme="minorHAnsi"/>
                <w:b/>
                <w:sz w:val="20"/>
                <w:u w:val="single"/>
              </w:rPr>
            </w:pPr>
            <w:r w:rsidRPr="00133447">
              <w:rPr>
                <w:rFonts w:asciiTheme="minorHAnsi" w:hAnsiTheme="minorHAnsi" w:cstheme="minorHAnsi"/>
                <w:sz w:val="16"/>
                <w:szCs w:val="16"/>
              </w:rPr>
              <w:t>(podpis)</w:t>
            </w:r>
          </w:p>
        </w:tc>
      </w:tr>
    </w:tbl>
    <w:p w14:paraId="6BE67BA6" w14:textId="58CF2DFD" w:rsidR="00950ECC" w:rsidRPr="00133447" w:rsidRDefault="00950ECC" w:rsidP="00202625">
      <w:pPr>
        <w:spacing w:after="0"/>
        <w:jc w:val="both"/>
        <w:rPr>
          <w:rFonts w:asciiTheme="minorHAnsi" w:eastAsia="Century Gothic" w:hAnsiTheme="minorHAnsi" w:cstheme="minorHAnsi"/>
          <w:b/>
          <w:sz w:val="20"/>
          <w:u w:val="single"/>
        </w:rPr>
      </w:pPr>
    </w:p>
    <w:p w14:paraId="1F24358E" w14:textId="4B27389D" w:rsidR="00184898" w:rsidRPr="00133447" w:rsidRDefault="00184898" w:rsidP="00C82F99">
      <w:pPr>
        <w:spacing w:after="0"/>
        <w:ind w:left="-567"/>
        <w:jc w:val="both"/>
        <w:rPr>
          <w:rFonts w:asciiTheme="minorHAnsi" w:eastAsia="Century Gothic" w:hAnsiTheme="minorHAnsi" w:cstheme="minorHAnsi"/>
          <w:b/>
          <w:sz w:val="20"/>
          <w:u w:val="single"/>
        </w:rPr>
      </w:pPr>
    </w:p>
    <w:p w14:paraId="3AB3C96F" w14:textId="77777777" w:rsidR="00184898" w:rsidRPr="00133447" w:rsidRDefault="00184898" w:rsidP="00202625">
      <w:pPr>
        <w:spacing w:after="0"/>
        <w:jc w:val="both"/>
        <w:rPr>
          <w:rFonts w:asciiTheme="minorHAnsi" w:eastAsia="Century Gothic" w:hAnsiTheme="minorHAnsi" w:cstheme="minorHAnsi"/>
          <w:b/>
          <w:sz w:val="20"/>
          <w:u w:val="single"/>
        </w:rPr>
      </w:pPr>
    </w:p>
    <w:p w14:paraId="1DF66C63" w14:textId="77777777" w:rsidR="00073B8F" w:rsidRDefault="00073B8F" w:rsidP="00184898">
      <w:pPr>
        <w:tabs>
          <w:tab w:val="right" w:leader="dot" w:pos="8789"/>
        </w:tabs>
        <w:spacing w:after="0" w:line="240" w:lineRule="auto"/>
        <w:rPr>
          <w:rFonts w:asciiTheme="minorHAnsi" w:hAnsiTheme="minorHAnsi" w:cstheme="minorHAnsi"/>
        </w:rPr>
      </w:pPr>
    </w:p>
    <w:p w14:paraId="7C041F1D" w14:textId="452A9525" w:rsidR="00184898" w:rsidRPr="00133447" w:rsidRDefault="00184898" w:rsidP="00184898">
      <w:pPr>
        <w:tabs>
          <w:tab w:val="right" w:leader="dot" w:pos="8789"/>
        </w:tabs>
        <w:spacing w:after="0" w:line="240" w:lineRule="auto"/>
        <w:jc w:val="center"/>
        <w:rPr>
          <w:rFonts w:asciiTheme="minorHAnsi" w:hAnsiTheme="minorHAnsi" w:cstheme="minorHAnsi"/>
        </w:rPr>
      </w:pPr>
    </w:p>
    <w:p w14:paraId="0DA87ECA" w14:textId="1414D6C4" w:rsidR="00184898" w:rsidRPr="00133447" w:rsidRDefault="00184898" w:rsidP="00184898">
      <w:pPr>
        <w:tabs>
          <w:tab w:val="right" w:leader="dot" w:pos="8789"/>
        </w:tabs>
        <w:spacing w:after="0" w:line="240" w:lineRule="auto"/>
        <w:jc w:val="center"/>
        <w:rPr>
          <w:rFonts w:asciiTheme="minorHAnsi" w:hAnsiTheme="minorHAnsi" w:cstheme="minorHAnsi"/>
        </w:rPr>
      </w:pPr>
    </w:p>
    <w:p w14:paraId="7E7FC656" w14:textId="77777777" w:rsidR="00184898" w:rsidRDefault="00184898" w:rsidP="00184898">
      <w:pPr>
        <w:tabs>
          <w:tab w:val="right" w:leader="dot" w:pos="8789"/>
        </w:tabs>
        <w:spacing w:after="0" w:line="240" w:lineRule="auto"/>
        <w:jc w:val="center"/>
        <w:rPr>
          <w:rFonts w:asciiTheme="minorHAnsi" w:hAnsiTheme="minorHAnsi" w:cstheme="minorHAnsi"/>
        </w:rPr>
      </w:pPr>
    </w:p>
    <w:p w14:paraId="0806B0AC" w14:textId="77777777" w:rsidR="00073B8F" w:rsidRDefault="00073B8F" w:rsidP="00184898">
      <w:pPr>
        <w:tabs>
          <w:tab w:val="right" w:leader="dot" w:pos="8789"/>
        </w:tabs>
        <w:spacing w:after="0" w:line="240" w:lineRule="auto"/>
        <w:jc w:val="center"/>
        <w:rPr>
          <w:rFonts w:asciiTheme="minorHAnsi" w:hAnsiTheme="minorHAnsi" w:cstheme="minorHAnsi"/>
        </w:rPr>
      </w:pPr>
    </w:p>
    <w:p w14:paraId="03B46ACA" w14:textId="77777777" w:rsidR="00073B8F" w:rsidRDefault="00073B8F" w:rsidP="00184898">
      <w:pPr>
        <w:tabs>
          <w:tab w:val="right" w:leader="dot" w:pos="8789"/>
        </w:tabs>
        <w:spacing w:after="0" w:line="240" w:lineRule="auto"/>
        <w:jc w:val="center"/>
        <w:rPr>
          <w:rFonts w:asciiTheme="minorHAnsi" w:hAnsiTheme="minorHAnsi" w:cstheme="minorHAnsi"/>
        </w:rPr>
      </w:pPr>
    </w:p>
    <w:p w14:paraId="3B717E1E" w14:textId="77777777" w:rsidR="00073B8F" w:rsidRDefault="00073B8F" w:rsidP="00184898">
      <w:pPr>
        <w:tabs>
          <w:tab w:val="right" w:leader="dot" w:pos="8789"/>
        </w:tabs>
        <w:spacing w:after="0" w:line="240" w:lineRule="auto"/>
        <w:jc w:val="center"/>
        <w:rPr>
          <w:rFonts w:asciiTheme="minorHAnsi" w:hAnsiTheme="minorHAnsi" w:cstheme="minorHAnsi"/>
        </w:rPr>
      </w:pPr>
    </w:p>
    <w:p w14:paraId="0C0025F9" w14:textId="77777777" w:rsidR="00073B8F" w:rsidRDefault="00073B8F" w:rsidP="00184898">
      <w:pPr>
        <w:tabs>
          <w:tab w:val="right" w:leader="dot" w:pos="8789"/>
        </w:tabs>
        <w:spacing w:after="0" w:line="240" w:lineRule="auto"/>
        <w:jc w:val="center"/>
        <w:rPr>
          <w:rFonts w:asciiTheme="minorHAnsi" w:hAnsiTheme="minorHAnsi" w:cstheme="minorHAnsi"/>
        </w:rPr>
      </w:pPr>
    </w:p>
    <w:p w14:paraId="7CBD6DE3" w14:textId="77777777" w:rsidR="00073B8F" w:rsidRDefault="00073B8F" w:rsidP="00184898">
      <w:pPr>
        <w:tabs>
          <w:tab w:val="right" w:leader="dot" w:pos="8789"/>
        </w:tabs>
        <w:spacing w:after="0" w:line="240" w:lineRule="auto"/>
        <w:jc w:val="center"/>
        <w:rPr>
          <w:rFonts w:asciiTheme="minorHAnsi" w:hAnsiTheme="minorHAnsi" w:cstheme="minorHAnsi"/>
        </w:rPr>
      </w:pPr>
    </w:p>
    <w:p w14:paraId="0A2D92A8" w14:textId="77777777" w:rsidR="00073B8F" w:rsidRDefault="00073B8F" w:rsidP="00184898">
      <w:pPr>
        <w:tabs>
          <w:tab w:val="right" w:leader="dot" w:pos="8789"/>
        </w:tabs>
        <w:spacing w:after="0" w:line="240" w:lineRule="auto"/>
        <w:jc w:val="center"/>
        <w:rPr>
          <w:rFonts w:asciiTheme="minorHAnsi" w:hAnsiTheme="minorHAnsi" w:cstheme="minorHAnsi"/>
        </w:rPr>
      </w:pPr>
    </w:p>
    <w:p w14:paraId="115FEDCF" w14:textId="77777777" w:rsidR="00073B8F" w:rsidRDefault="00073B8F" w:rsidP="00184898">
      <w:pPr>
        <w:tabs>
          <w:tab w:val="right" w:leader="dot" w:pos="8789"/>
        </w:tabs>
        <w:spacing w:after="0" w:line="240" w:lineRule="auto"/>
        <w:jc w:val="center"/>
        <w:rPr>
          <w:rFonts w:asciiTheme="minorHAnsi" w:hAnsiTheme="minorHAnsi" w:cstheme="minorHAnsi"/>
        </w:rPr>
      </w:pPr>
    </w:p>
    <w:p w14:paraId="372ABD6B" w14:textId="77777777" w:rsidR="007C6F7F" w:rsidRDefault="007C6F7F" w:rsidP="00202625">
      <w:pPr>
        <w:spacing w:after="0"/>
        <w:jc w:val="both"/>
        <w:rPr>
          <w:rFonts w:asciiTheme="minorHAnsi" w:eastAsia="Century Gothic" w:hAnsiTheme="minorHAnsi" w:cstheme="minorHAnsi"/>
          <w:b/>
          <w:sz w:val="20"/>
        </w:rPr>
      </w:pPr>
    </w:p>
    <w:p w14:paraId="5ED1C1E0" w14:textId="407C558E" w:rsidR="00580686" w:rsidRDefault="0082455E" w:rsidP="00202625">
      <w:pPr>
        <w:spacing w:after="0"/>
        <w:jc w:val="both"/>
        <w:rPr>
          <w:rFonts w:asciiTheme="minorHAnsi" w:eastAsia="Century Gothic" w:hAnsiTheme="minorHAnsi" w:cstheme="minorHAnsi"/>
          <w:b/>
          <w:sz w:val="20"/>
        </w:rPr>
      </w:pPr>
      <w:r w:rsidRPr="0082455E">
        <w:rPr>
          <w:rFonts w:asciiTheme="minorHAnsi" w:eastAsia="Century Gothic" w:hAnsiTheme="minorHAnsi" w:cstheme="minorHAnsi"/>
          <w:b/>
          <w:sz w:val="20"/>
        </w:rPr>
        <w:t xml:space="preserve">INFORMACJE DODATKOWE: </w:t>
      </w:r>
    </w:p>
    <w:p w14:paraId="7DB18723" w14:textId="77777777" w:rsidR="007C6F7F" w:rsidRPr="0082455E" w:rsidRDefault="007C6F7F" w:rsidP="00202625">
      <w:pPr>
        <w:spacing w:after="0"/>
        <w:jc w:val="both"/>
        <w:rPr>
          <w:rFonts w:asciiTheme="minorHAnsi" w:eastAsia="Century Gothic" w:hAnsiTheme="minorHAnsi" w:cstheme="minorHAnsi"/>
          <w:sz w:val="20"/>
        </w:rPr>
      </w:pPr>
    </w:p>
    <w:p w14:paraId="3007A98F" w14:textId="77777777" w:rsidR="0097105C" w:rsidRPr="007C6F7F" w:rsidRDefault="0097105C" w:rsidP="00202625">
      <w:pPr>
        <w:spacing w:after="0"/>
        <w:jc w:val="both"/>
        <w:rPr>
          <w:rFonts w:asciiTheme="minorHAnsi" w:eastAsia="Century Gothic" w:hAnsiTheme="minorHAnsi" w:cstheme="minorHAnsi"/>
          <w:sz w:val="6"/>
          <w:szCs w:val="6"/>
        </w:rPr>
      </w:pPr>
    </w:p>
    <w:p w14:paraId="5DFDD814" w14:textId="70FA348D" w:rsidR="0082455E" w:rsidRPr="0082455E" w:rsidRDefault="0082455E" w:rsidP="00004FAA">
      <w:pPr>
        <w:numPr>
          <w:ilvl w:val="0"/>
          <w:numId w:val="3"/>
        </w:numPr>
        <w:spacing w:after="0"/>
        <w:jc w:val="both"/>
        <w:rPr>
          <w:rFonts w:asciiTheme="minorHAnsi" w:eastAsia="Century Gothic" w:hAnsiTheme="minorHAnsi" w:cstheme="minorHAnsi"/>
          <w:sz w:val="20"/>
          <w:szCs w:val="20"/>
        </w:rPr>
      </w:pPr>
      <w:r w:rsidRPr="0082455E">
        <w:rPr>
          <w:sz w:val="20"/>
          <w:szCs w:val="20"/>
        </w:rPr>
        <w:t>Niniejszy formularz będzie podstawą do ujęcia pomysłu w ramach programu rewitalizacji.</w:t>
      </w:r>
    </w:p>
    <w:p w14:paraId="12A9500C" w14:textId="0ACB6990" w:rsidR="0082455E" w:rsidRPr="0082455E" w:rsidRDefault="0082455E" w:rsidP="00004FAA">
      <w:pPr>
        <w:numPr>
          <w:ilvl w:val="0"/>
          <w:numId w:val="3"/>
        </w:numPr>
        <w:spacing w:after="0"/>
        <w:jc w:val="both"/>
        <w:rPr>
          <w:rFonts w:asciiTheme="minorHAnsi" w:eastAsia="Century Gothic" w:hAnsiTheme="minorHAnsi" w:cstheme="minorHAnsi"/>
          <w:sz w:val="20"/>
          <w:szCs w:val="20"/>
        </w:rPr>
      </w:pPr>
      <w:r w:rsidRPr="0082455E">
        <w:rPr>
          <w:sz w:val="20"/>
          <w:szCs w:val="20"/>
        </w:rPr>
        <w:t>Na kolejnym etapie tworzenia programu rewitalizacji zgłoszone pomysły zostaną zweryfikowane pod kątem zgodności z celami programu i możliwości ich wpływu na eliminację lub ograniczenie negatywnych zjawisk zdiagnozowanych na obszarze rewitalizacji oraz ich wykonalności.</w:t>
      </w:r>
    </w:p>
    <w:p w14:paraId="73998A01" w14:textId="2680CA83" w:rsidR="0082455E" w:rsidRPr="0082455E" w:rsidRDefault="0082455E" w:rsidP="00004FAA">
      <w:pPr>
        <w:numPr>
          <w:ilvl w:val="0"/>
          <w:numId w:val="3"/>
        </w:numPr>
        <w:spacing w:after="0"/>
        <w:jc w:val="both"/>
        <w:rPr>
          <w:rFonts w:asciiTheme="minorHAnsi" w:eastAsia="Century Gothic" w:hAnsiTheme="minorHAnsi" w:cstheme="minorHAnsi"/>
          <w:sz w:val="20"/>
          <w:szCs w:val="20"/>
        </w:rPr>
      </w:pPr>
      <w:r w:rsidRPr="0082455E">
        <w:rPr>
          <w:sz w:val="20"/>
          <w:szCs w:val="20"/>
        </w:rPr>
        <w:t xml:space="preserve">W przypadku konieczności dokonania uzupełnień/korekt w zgłoszonym formularzu podmiot składający formularz zostanie poproszony do jego poprawienia i ponownego złożenia w terminie </w:t>
      </w:r>
      <w:r>
        <w:rPr>
          <w:sz w:val="20"/>
          <w:szCs w:val="20"/>
        </w:rPr>
        <w:t>7</w:t>
      </w:r>
      <w:r w:rsidRPr="0082455E">
        <w:rPr>
          <w:sz w:val="20"/>
          <w:szCs w:val="20"/>
        </w:rPr>
        <w:t xml:space="preserve"> dni od dnia wysłania stosownej informacji.</w:t>
      </w:r>
    </w:p>
    <w:p w14:paraId="35E5C11B" w14:textId="6A2A87D1" w:rsidR="0082455E" w:rsidRPr="0082455E" w:rsidRDefault="0082455E" w:rsidP="00004FAA">
      <w:pPr>
        <w:numPr>
          <w:ilvl w:val="0"/>
          <w:numId w:val="3"/>
        </w:numPr>
        <w:spacing w:after="0"/>
        <w:jc w:val="both"/>
        <w:rPr>
          <w:rFonts w:asciiTheme="minorHAnsi" w:eastAsia="Century Gothic" w:hAnsiTheme="minorHAnsi" w:cstheme="minorHAnsi"/>
          <w:sz w:val="20"/>
          <w:szCs w:val="20"/>
        </w:rPr>
      </w:pPr>
      <w:r w:rsidRPr="0082455E">
        <w:rPr>
          <w:sz w:val="20"/>
          <w:szCs w:val="20"/>
        </w:rPr>
        <w:t xml:space="preserve">Po spełnieniu przesłanek wskazanych w punkcie </w:t>
      </w:r>
      <w:r>
        <w:rPr>
          <w:sz w:val="20"/>
          <w:szCs w:val="20"/>
        </w:rPr>
        <w:t>2</w:t>
      </w:r>
      <w:r w:rsidRPr="0082455E">
        <w:rPr>
          <w:sz w:val="20"/>
          <w:szCs w:val="20"/>
        </w:rPr>
        <w:t xml:space="preserve"> pomysły zostaną wpisane na listę planowanych podstawowych przedsięwzięć lub ujęte w ramach charakterystyki pozostałych dopuszczalnych przedsięwzięć rewitalizacyjnych.</w:t>
      </w:r>
    </w:p>
    <w:p w14:paraId="2EE220E7" w14:textId="76C3A116" w:rsidR="0082455E" w:rsidRPr="0082455E" w:rsidRDefault="0082455E" w:rsidP="00004FAA">
      <w:pPr>
        <w:numPr>
          <w:ilvl w:val="0"/>
          <w:numId w:val="3"/>
        </w:numPr>
        <w:spacing w:after="0"/>
        <w:jc w:val="both"/>
        <w:rPr>
          <w:rFonts w:asciiTheme="minorHAnsi" w:eastAsia="Century Gothic" w:hAnsiTheme="minorHAnsi" w:cstheme="minorHAnsi"/>
          <w:sz w:val="20"/>
          <w:szCs w:val="20"/>
        </w:rPr>
      </w:pPr>
      <w:r w:rsidRPr="0082455E">
        <w:rPr>
          <w:sz w:val="20"/>
          <w:szCs w:val="20"/>
        </w:rPr>
        <w:t>Każdy podmiot, który złoży niniejszy formularz w wymaganym terminie oraz miejscu otrzyma informację czy, a jeśli tak to w jakiej formie pomysły zostały ujęte w ramach programu rewitalizacji.</w:t>
      </w:r>
    </w:p>
    <w:p w14:paraId="7FBE2C66" w14:textId="655A8078" w:rsidR="00202625" w:rsidRPr="00004FAA" w:rsidRDefault="00455A2B" w:rsidP="00202625">
      <w:pPr>
        <w:numPr>
          <w:ilvl w:val="0"/>
          <w:numId w:val="3"/>
        </w:numPr>
        <w:spacing w:after="0"/>
        <w:jc w:val="both"/>
        <w:rPr>
          <w:rFonts w:asciiTheme="minorHAnsi" w:eastAsia="Century Gothic" w:hAnsiTheme="minorHAnsi" w:cstheme="minorHAnsi"/>
          <w:sz w:val="20"/>
          <w:szCs w:val="20"/>
        </w:rPr>
      </w:pPr>
      <w:r w:rsidRPr="00004FAA">
        <w:rPr>
          <w:rFonts w:asciiTheme="minorHAnsi" w:eastAsia="Century Gothic" w:hAnsiTheme="minorHAnsi" w:cstheme="minorHAnsi"/>
          <w:sz w:val="20"/>
          <w:szCs w:val="20"/>
        </w:rPr>
        <w:t xml:space="preserve">Złożenie </w:t>
      </w:r>
      <w:r w:rsidR="00E859D1">
        <w:rPr>
          <w:rFonts w:asciiTheme="minorHAnsi" w:eastAsia="Century Gothic" w:hAnsiTheme="minorHAnsi" w:cstheme="minorHAnsi"/>
          <w:sz w:val="20"/>
          <w:szCs w:val="20"/>
        </w:rPr>
        <w:t>formularza</w:t>
      </w:r>
      <w:r w:rsidR="0097105C" w:rsidRPr="00004FAA">
        <w:rPr>
          <w:rFonts w:asciiTheme="minorHAnsi" w:eastAsia="Century Gothic" w:hAnsiTheme="minorHAnsi" w:cstheme="minorHAnsi"/>
          <w:sz w:val="20"/>
          <w:szCs w:val="20"/>
        </w:rPr>
        <w:t xml:space="preserve"> nie jest jednoznaczne z zamieszczeniem przedsięwzięcia w Gminnym Programie Rewitalizacji </w:t>
      </w:r>
      <w:r w:rsidR="00AC7667">
        <w:rPr>
          <w:rFonts w:asciiTheme="minorHAnsi" w:eastAsia="Century Gothic" w:hAnsiTheme="minorHAnsi" w:cstheme="minorHAnsi"/>
          <w:sz w:val="20"/>
          <w:szCs w:val="20"/>
        </w:rPr>
        <w:t xml:space="preserve">Gminy </w:t>
      </w:r>
      <w:r w:rsidR="00CA3244">
        <w:rPr>
          <w:rFonts w:asciiTheme="minorHAnsi" w:eastAsia="Century Gothic" w:hAnsiTheme="minorHAnsi" w:cstheme="minorHAnsi"/>
          <w:sz w:val="20"/>
          <w:szCs w:val="20"/>
        </w:rPr>
        <w:t>Tuczna</w:t>
      </w:r>
      <w:r w:rsidR="00E859D1">
        <w:rPr>
          <w:rFonts w:asciiTheme="minorHAnsi" w:eastAsia="Century Gothic" w:hAnsiTheme="minorHAnsi" w:cstheme="minorHAnsi"/>
          <w:sz w:val="20"/>
          <w:szCs w:val="20"/>
        </w:rPr>
        <w:t xml:space="preserve"> na lata 2023-2030 </w:t>
      </w:r>
      <w:r w:rsidR="0097105C" w:rsidRPr="00004FAA">
        <w:rPr>
          <w:rFonts w:asciiTheme="minorHAnsi" w:eastAsia="Century Gothic" w:hAnsiTheme="minorHAnsi" w:cstheme="minorHAnsi"/>
          <w:sz w:val="20"/>
          <w:szCs w:val="20"/>
        </w:rPr>
        <w:t xml:space="preserve">(GPR). </w:t>
      </w:r>
    </w:p>
    <w:p w14:paraId="3DBA46E8" w14:textId="750AA18B" w:rsidR="00202625" w:rsidRPr="00E859D1" w:rsidRDefault="00004FAA" w:rsidP="00004FAA">
      <w:pPr>
        <w:numPr>
          <w:ilvl w:val="0"/>
          <w:numId w:val="3"/>
        </w:numPr>
        <w:spacing w:after="0"/>
        <w:jc w:val="both"/>
        <w:rPr>
          <w:rFonts w:asciiTheme="minorHAnsi" w:eastAsia="Century Gothic" w:hAnsiTheme="minorHAnsi" w:cstheme="minorHAnsi"/>
          <w:sz w:val="20"/>
          <w:szCs w:val="20"/>
        </w:rPr>
      </w:pPr>
      <w:r w:rsidRPr="00E859D1">
        <w:rPr>
          <w:rFonts w:asciiTheme="minorHAnsi" w:eastAsia="Century Gothic" w:hAnsiTheme="minorHAnsi" w:cstheme="minorHAnsi"/>
          <w:sz w:val="20"/>
          <w:szCs w:val="20"/>
        </w:rPr>
        <w:t xml:space="preserve">W razie problemów z opracowaniem </w:t>
      </w:r>
      <w:r w:rsidR="00E859D1" w:rsidRPr="00E859D1">
        <w:rPr>
          <w:rFonts w:asciiTheme="minorHAnsi" w:eastAsia="Century Gothic" w:hAnsiTheme="minorHAnsi" w:cstheme="minorHAnsi"/>
          <w:sz w:val="20"/>
          <w:szCs w:val="20"/>
        </w:rPr>
        <w:t>formularza zgłoszenia</w:t>
      </w:r>
      <w:r w:rsidR="0097105C" w:rsidRPr="00E859D1">
        <w:rPr>
          <w:rFonts w:asciiTheme="minorHAnsi" w:eastAsia="Century Gothic" w:hAnsiTheme="minorHAnsi" w:cstheme="minorHAnsi"/>
          <w:sz w:val="20"/>
          <w:szCs w:val="20"/>
        </w:rPr>
        <w:t xml:space="preserve"> </w:t>
      </w:r>
      <w:r w:rsidRPr="00E859D1">
        <w:rPr>
          <w:rFonts w:asciiTheme="minorHAnsi" w:eastAsia="Century Gothic" w:hAnsiTheme="minorHAnsi" w:cstheme="minorHAnsi"/>
          <w:sz w:val="20"/>
          <w:szCs w:val="20"/>
        </w:rPr>
        <w:t>projektu/przedsięwzięcia</w:t>
      </w:r>
      <w:r w:rsidR="0097105C" w:rsidRPr="00E859D1">
        <w:rPr>
          <w:rFonts w:asciiTheme="minorHAnsi" w:eastAsia="Century Gothic" w:hAnsiTheme="minorHAnsi" w:cstheme="minorHAnsi"/>
          <w:sz w:val="20"/>
          <w:szCs w:val="20"/>
        </w:rPr>
        <w:t xml:space="preserve"> </w:t>
      </w:r>
      <w:r w:rsidRPr="00E859D1">
        <w:rPr>
          <w:rFonts w:asciiTheme="minorHAnsi" w:eastAsia="Century Gothic" w:hAnsiTheme="minorHAnsi" w:cstheme="minorHAnsi"/>
          <w:sz w:val="20"/>
          <w:szCs w:val="20"/>
        </w:rPr>
        <w:t>prosimy</w:t>
      </w:r>
      <w:r w:rsidR="0097105C" w:rsidRPr="00E859D1">
        <w:rPr>
          <w:rFonts w:asciiTheme="minorHAnsi" w:eastAsia="Century Gothic" w:hAnsiTheme="minorHAnsi" w:cstheme="minorHAnsi"/>
          <w:sz w:val="20"/>
          <w:szCs w:val="20"/>
        </w:rPr>
        <w:t xml:space="preserve"> </w:t>
      </w:r>
      <w:r w:rsidR="00E859D1" w:rsidRPr="00E859D1">
        <w:rPr>
          <w:rFonts w:asciiTheme="minorHAnsi" w:eastAsia="Century Gothic" w:hAnsiTheme="minorHAnsi" w:cstheme="minorHAnsi"/>
          <w:sz w:val="20"/>
          <w:szCs w:val="20"/>
        </w:rPr>
        <w:t xml:space="preserve">o </w:t>
      </w:r>
      <w:r w:rsidR="0097105C" w:rsidRPr="00E859D1">
        <w:rPr>
          <w:rFonts w:asciiTheme="minorHAnsi" w:eastAsia="Century Gothic" w:hAnsiTheme="minorHAnsi" w:cstheme="minorHAnsi"/>
          <w:sz w:val="20"/>
          <w:szCs w:val="20"/>
        </w:rPr>
        <w:t xml:space="preserve">kontakt </w:t>
      </w:r>
      <w:r w:rsidRPr="00E859D1">
        <w:rPr>
          <w:rFonts w:asciiTheme="minorHAnsi" w:eastAsia="Century Gothic" w:hAnsiTheme="minorHAnsi" w:cstheme="minorHAnsi"/>
          <w:sz w:val="20"/>
          <w:szCs w:val="20"/>
        </w:rPr>
        <w:t>telefoniczny lub e-mailowy z</w:t>
      </w:r>
      <w:r w:rsidR="00891C5D">
        <w:rPr>
          <w:rFonts w:asciiTheme="minorHAnsi" w:eastAsia="Century Gothic" w:hAnsiTheme="minorHAnsi" w:cstheme="minorHAnsi"/>
          <w:sz w:val="20"/>
          <w:szCs w:val="20"/>
        </w:rPr>
        <w:t xml:space="preserve"> </w:t>
      </w:r>
      <w:r w:rsidRPr="00E859D1">
        <w:rPr>
          <w:rFonts w:asciiTheme="minorHAnsi" w:eastAsia="Century Gothic" w:hAnsiTheme="minorHAnsi" w:cstheme="minorHAnsi"/>
          <w:sz w:val="20"/>
          <w:szCs w:val="20"/>
        </w:rPr>
        <w:t>Urzęd</w:t>
      </w:r>
      <w:r w:rsidR="00891C5D">
        <w:rPr>
          <w:rFonts w:asciiTheme="minorHAnsi" w:eastAsia="Century Gothic" w:hAnsiTheme="minorHAnsi" w:cstheme="minorHAnsi"/>
          <w:sz w:val="20"/>
          <w:szCs w:val="20"/>
        </w:rPr>
        <w:t>em</w:t>
      </w:r>
      <w:r w:rsidRPr="00E859D1">
        <w:rPr>
          <w:rFonts w:asciiTheme="minorHAnsi" w:eastAsia="Century Gothic" w:hAnsiTheme="minorHAnsi" w:cstheme="minorHAnsi"/>
          <w:sz w:val="20"/>
          <w:szCs w:val="20"/>
        </w:rPr>
        <w:t xml:space="preserve"> </w:t>
      </w:r>
      <w:r w:rsidR="00AC7667">
        <w:rPr>
          <w:rFonts w:asciiTheme="minorHAnsi" w:eastAsia="Century Gothic" w:hAnsiTheme="minorHAnsi" w:cstheme="minorHAnsi"/>
          <w:sz w:val="20"/>
          <w:szCs w:val="20"/>
        </w:rPr>
        <w:t xml:space="preserve">Gminy </w:t>
      </w:r>
      <w:r w:rsidR="00CA3244">
        <w:rPr>
          <w:rFonts w:asciiTheme="minorHAnsi" w:eastAsia="Century Gothic" w:hAnsiTheme="minorHAnsi" w:cstheme="minorHAnsi"/>
          <w:sz w:val="20"/>
          <w:szCs w:val="20"/>
        </w:rPr>
        <w:t>Tuczna</w:t>
      </w:r>
      <w:r w:rsidRPr="00E859D1">
        <w:rPr>
          <w:rFonts w:asciiTheme="minorHAnsi" w:eastAsia="Century Gothic" w:hAnsiTheme="minorHAnsi" w:cstheme="minorHAnsi"/>
          <w:sz w:val="20"/>
          <w:szCs w:val="20"/>
        </w:rPr>
        <w:t xml:space="preserve">, tel. </w:t>
      </w:r>
      <w:r w:rsidR="00891C5D" w:rsidRPr="00891C5D">
        <w:rPr>
          <w:rFonts w:asciiTheme="minorHAnsi" w:eastAsia="Century Gothic" w:hAnsiTheme="minorHAnsi" w:cstheme="minorHAnsi"/>
          <w:sz w:val="20"/>
          <w:szCs w:val="20"/>
        </w:rPr>
        <w:t>83 377 10 03</w:t>
      </w:r>
      <w:r w:rsidRPr="00891C5D">
        <w:rPr>
          <w:rFonts w:asciiTheme="minorHAnsi" w:eastAsia="Century Gothic" w:hAnsiTheme="minorHAnsi" w:cstheme="minorHAnsi"/>
          <w:sz w:val="20"/>
          <w:szCs w:val="20"/>
        </w:rPr>
        <w:t>,</w:t>
      </w:r>
      <w:r w:rsidRPr="00E859D1">
        <w:rPr>
          <w:rFonts w:asciiTheme="minorHAnsi" w:eastAsia="Century Gothic" w:hAnsiTheme="minorHAnsi" w:cstheme="minorHAnsi"/>
          <w:sz w:val="20"/>
          <w:szCs w:val="20"/>
        </w:rPr>
        <w:t xml:space="preserve"> e-mail</w:t>
      </w:r>
      <w:r w:rsidRPr="00E859D1">
        <w:rPr>
          <w:rFonts w:asciiTheme="minorHAnsi" w:eastAsia="Century Gothic" w:hAnsiTheme="minorHAnsi" w:cstheme="minorHAnsi"/>
          <w:b/>
          <w:sz w:val="20"/>
          <w:szCs w:val="20"/>
        </w:rPr>
        <w:t>:</w:t>
      </w:r>
      <w:r w:rsidR="00E859D1" w:rsidRPr="00E859D1">
        <w:rPr>
          <w:rFonts w:asciiTheme="minorHAnsi" w:eastAsia="Century Gothic" w:hAnsiTheme="minorHAnsi" w:cstheme="minorHAnsi"/>
          <w:b/>
          <w:sz w:val="20"/>
          <w:szCs w:val="20"/>
        </w:rPr>
        <w:t xml:space="preserve"> </w:t>
      </w:r>
      <w:hyperlink r:id="rId8" w:history="1">
        <w:r w:rsidR="00891C5D" w:rsidRPr="00DF2D4E">
          <w:rPr>
            <w:rStyle w:val="Hipercze"/>
          </w:rPr>
          <w:t>sekretariat@gminatuczna.pl</w:t>
        </w:r>
      </w:hyperlink>
      <w:r w:rsidR="00891C5D">
        <w:t xml:space="preserve"> </w:t>
      </w:r>
    </w:p>
    <w:p w14:paraId="4284A129" w14:textId="64815ED9" w:rsidR="00202625" w:rsidRPr="00B7254A" w:rsidRDefault="00E859D1" w:rsidP="00202625">
      <w:pPr>
        <w:numPr>
          <w:ilvl w:val="0"/>
          <w:numId w:val="3"/>
        </w:numPr>
        <w:spacing w:after="0"/>
        <w:jc w:val="both"/>
        <w:rPr>
          <w:rFonts w:asciiTheme="minorHAnsi" w:eastAsia="Century Gothic" w:hAnsiTheme="minorHAnsi" w:cstheme="minorHAnsi"/>
          <w:sz w:val="20"/>
          <w:szCs w:val="20"/>
        </w:rPr>
      </w:pPr>
      <w:r>
        <w:rPr>
          <w:rFonts w:asciiTheme="minorHAnsi" w:eastAsia="Century Gothic" w:hAnsiTheme="minorHAnsi" w:cstheme="minorHAnsi"/>
          <w:sz w:val="20"/>
          <w:szCs w:val="20"/>
        </w:rPr>
        <w:t>Formularz zgłoszenia projektu</w:t>
      </w:r>
      <w:r w:rsidR="0097105C" w:rsidRPr="00B7254A">
        <w:rPr>
          <w:rFonts w:asciiTheme="minorHAnsi" w:eastAsia="Century Gothic" w:hAnsiTheme="minorHAnsi" w:cstheme="minorHAnsi"/>
          <w:sz w:val="20"/>
          <w:szCs w:val="20"/>
        </w:rPr>
        <w:t xml:space="preserve"> powi</w:t>
      </w:r>
      <w:r>
        <w:rPr>
          <w:rFonts w:asciiTheme="minorHAnsi" w:eastAsia="Century Gothic" w:hAnsiTheme="minorHAnsi" w:cstheme="minorHAnsi"/>
          <w:sz w:val="20"/>
          <w:szCs w:val="20"/>
        </w:rPr>
        <w:t>nien</w:t>
      </w:r>
      <w:r w:rsidR="0097105C" w:rsidRPr="00B7254A">
        <w:rPr>
          <w:rFonts w:asciiTheme="minorHAnsi" w:eastAsia="Century Gothic" w:hAnsiTheme="minorHAnsi" w:cstheme="minorHAnsi"/>
          <w:sz w:val="20"/>
          <w:szCs w:val="20"/>
        </w:rPr>
        <w:t xml:space="preserve"> zawierać dane osoby wskazanej do kontaktu w ramach </w:t>
      </w:r>
      <w:r w:rsidR="00CA3244">
        <w:rPr>
          <w:rFonts w:asciiTheme="minorHAnsi" w:eastAsia="Century Gothic" w:hAnsiTheme="minorHAnsi" w:cstheme="minorHAnsi"/>
          <w:sz w:val="20"/>
          <w:szCs w:val="20"/>
        </w:rPr>
        <w:t>projektu/</w:t>
      </w:r>
      <w:r w:rsidR="0097105C" w:rsidRPr="00B7254A">
        <w:rPr>
          <w:rFonts w:asciiTheme="minorHAnsi" w:eastAsia="Century Gothic" w:hAnsiTheme="minorHAnsi" w:cstheme="minorHAnsi"/>
          <w:sz w:val="20"/>
          <w:szCs w:val="20"/>
        </w:rPr>
        <w:t xml:space="preserve">przedsięwzięcia. </w:t>
      </w:r>
    </w:p>
    <w:p w14:paraId="05A339E8" w14:textId="581EE206" w:rsidR="00202625" w:rsidRPr="00B7254A" w:rsidRDefault="0097105C" w:rsidP="00202625">
      <w:pPr>
        <w:numPr>
          <w:ilvl w:val="0"/>
          <w:numId w:val="3"/>
        </w:numPr>
        <w:spacing w:after="0"/>
        <w:jc w:val="both"/>
        <w:rPr>
          <w:rFonts w:asciiTheme="minorHAnsi" w:eastAsia="Century Gothic" w:hAnsiTheme="minorHAnsi" w:cstheme="minorHAnsi"/>
          <w:sz w:val="20"/>
          <w:szCs w:val="20"/>
        </w:rPr>
      </w:pPr>
      <w:r w:rsidRPr="00B7254A">
        <w:rPr>
          <w:rFonts w:asciiTheme="minorHAnsi" w:eastAsia="Century Gothic" w:hAnsiTheme="minorHAnsi" w:cstheme="minorHAnsi"/>
          <w:sz w:val="20"/>
          <w:szCs w:val="20"/>
        </w:rPr>
        <w:t>Co do zasady, przedsięwzięcie powinno zostać zlokalizo</w:t>
      </w:r>
      <w:r w:rsidR="00B7254A">
        <w:rPr>
          <w:rFonts w:asciiTheme="minorHAnsi" w:eastAsia="Century Gothic" w:hAnsiTheme="minorHAnsi" w:cstheme="minorHAnsi"/>
          <w:sz w:val="20"/>
          <w:szCs w:val="20"/>
        </w:rPr>
        <w:t>wane na obszarze rewitalizacji.</w:t>
      </w:r>
      <w:r w:rsidRPr="00B7254A">
        <w:rPr>
          <w:rFonts w:asciiTheme="minorHAnsi" w:eastAsia="Century Gothic" w:hAnsiTheme="minorHAnsi" w:cstheme="minorHAnsi"/>
          <w:sz w:val="20"/>
          <w:szCs w:val="20"/>
        </w:rPr>
        <w:br/>
        <w:t xml:space="preserve">W wyjątkowych sytuacjach przedsięwzięcie może zostać zlokalizowane poza obszarem rewitalizacji, jednak odbiorcą końcowym przedsięwzięcia muszą być mieszkańcy z obszaru rewitalizacji. Zlokalizowanie przedsięwzięcia poza obszarem rewitalizacji wymaga szczegółowego uzasadnienia. </w:t>
      </w:r>
    </w:p>
    <w:p w14:paraId="61F12291" w14:textId="7A0A279C" w:rsidR="00202625" w:rsidRPr="00B7254A" w:rsidRDefault="0097105C" w:rsidP="00202625">
      <w:pPr>
        <w:numPr>
          <w:ilvl w:val="0"/>
          <w:numId w:val="3"/>
        </w:numPr>
        <w:spacing w:after="0"/>
        <w:jc w:val="both"/>
        <w:rPr>
          <w:rFonts w:asciiTheme="minorHAnsi" w:eastAsia="Century Gothic" w:hAnsiTheme="minorHAnsi" w:cstheme="minorHAnsi"/>
          <w:sz w:val="20"/>
          <w:szCs w:val="20"/>
        </w:rPr>
      </w:pPr>
      <w:r w:rsidRPr="00B7254A">
        <w:rPr>
          <w:rFonts w:asciiTheme="minorHAnsi" w:eastAsia="Century Gothic" w:hAnsiTheme="minorHAnsi" w:cstheme="minorHAnsi"/>
          <w:sz w:val="20"/>
          <w:szCs w:val="20"/>
        </w:rPr>
        <w:t>Jeśli przedsięwzięcie będzie obejmowało prace restauratorskie, konserwatorskie, budowlane, związane z zagospodarowaniem terenu itp., Projektodawca</w:t>
      </w:r>
      <w:r w:rsidR="00004FAA">
        <w:rPr>
          <w:rFonts w:asciiTheme="minorHAnsi" w:eastAsia="Century Gothic" w:hAnsiTheme="minorHAnsi" w:cstheme="minorHAnsi"/>
          <w:sz w:val="20"/>
          <w:szCs w:val="20"/>
        </w:rPr>
        <w:t>/Realizator</w:t>
      </w:r>
      <w:r w:rsidRPr="00B7254A">
        <w:rPr>
          <w:rFonts w:asciiTheme="minorHAnsi" w:eastAsia="Century Gothic" w:hAnsiTheme="minorHAnsi" w:cstheme="minorHAnsi"/>
          <w:sz w:val="20"/>
          <w:szCs w:val="20"/>
        </w:rPr>
        <w:t xml:space="preserve"> jest zobowiązany posiadać tytuł prawny do korzystania z nieruchomości, wynikający z prawa własności, stosunku zobowiązaniowego (umowy dzierżawy, najmu), zgody na korzystanie z budynku lub terenu udzielonej przez jego właściciela lub </w:t>
      </w:r>
      <w:r w:rsidR="00B7254A">
        <w:rPr>
          <w:rFonts w:asciiTheme="minorHAnsi" w:eastAsia="Century Gothic" w:hAnsiTheme="minorHAnsi" w:cstheme="minorHAnsi"/>
          <w:sz w:val="20"/>
          <w:szCs w:val="20"/>
        </w:rPr>
        <w:br/>
      </w:r>
      <w:r w:rsidRPr="00B7254A">
        <w:rPr>
          <w:rFonts w:asciiTheme="minorHAnsi" w:eastAsia="Century Gothic" w:hAnsiTheme="minorHAnsi" w:cstheme="minorHAnsi"/>
          <w:sz w:val="20"/>
          <w:szCs w:val="20"/>
        </w:rPr>
        <w:t xml:space="preserve">w innej formie określonej przepisami prawa. </w:t>
      </w:r>
    </w:p>
    <w:p w14:paraId="7AC7F1BC" w14:textId="7289DE20" w:rsidR="00202625" w:rsidRDefault="0097105C" w:rsidP="00202625">
      <w:pPr>
        <w:numPr>
          <w:ilvl w:val="0"/>
          <w:numId w:val="3"/>
        </w:numPr>
        <w:spacing w:after="0"/>
        <w:jc w:val="both"/>
        <w:rPr>
          <w:rFonts w:asciiTheme="minorHAnsi" w:eastAsia="Century Gothic" w:hAnsiTheme="minorHAnsi" w:cstheme="minorHAnsi"/>
          <w:sz w:val="20"/>
          <w:szCs w:val="20"/>
        </w:rPr>
      </w:pPr>
      <w:r w:rsidRPr="00B7254A">
        <w:rPr>
          <w:rFonts w:asciiTheme="minorHAnsi" w:eastAsia="Century Gothic" w:hAnsiTheme="minorHAnsi" w:cstheme="minorHAnsi"/>
          <w:sz w:val="20"/>
          <w:szCs w:val="20"/>
        </w:rPr>
        <w:t>W przypadku przedsięwzi</w:t>
      </w:r>
      <w:r w:rsidR="00455A2B" w:rsidRPr="00B7254A">
        <w:rPr>
          <w:rFonts w:asciiTheme="minorHAnsi" w:eastAsia="Century Gothic" w:hAnsiTheme="minorHAnsi" w:cstheme="minorHAnsi"/>
          <w:sz w:val="20"/>
          <w:szCs w:val="20"/>
        </w:rPr>
        <w:t xml:space="preserve">ęć infrastrukturalnych do </w:t>
      </w:r>
      <w:r w:rsidR="00195611">
        <w:rPr>
          <w:rFonts w:asciiTheme="minorHAnsi" w:eastAsia="Century Gothic" w:hAnsiTheme="minorHAnsi" w:cstheme="minorHAnsi"/>
          <w:sz w:val="20"/>
          <w:szCs w:val="20"/>
        </w:rPr>
        <w:t>formularza zgłoszenia</w:t>
      </w:r>
      <w:r w:rsidRPr="00B7254A">
        <w:rPr>
          <w:rFonts w:asciiTheme="minorHAnsi" w:eastAsia="Century Gothic" w:hAnsiTheme="minorHAnsi" w:cstheme="minorHAnsi"/>
          <w:sz w:val="20"/>
          <w:szCs w:val="20"/>
        </w:rPr>
        <w:t xml:space="preserve"> projekt</w:t>
      </w:r>
      <w:r w:rsidR="00195611">
        <w:rPr>
          <w:rFonts w:asciiTheme="minorHAnsi" w:eastAsia="Century Gothic" w:hAnsiTheme="minorHAnsi" w:cstheme="minorHAnsi"/>
          <w:sz w:val="20"/>
          <w:szCs w:val="20"/>
        </w:rPr>
        <w:t>u</w:t>
      </w:r>
      <w:r w:rsidRPr="00B7254A">
        <w:rPr>
          <w:rFonts w:asciiTheme="minorHAnsi" w:eastAsia="Century Gothic" w:hAnsiTheme="minorHAnsi" w:cstheme="minorHAnsi"/>
          <w:sz w:val="20"/>
          <w:szCs w:val="20"/>
        </w:rPr>
        <w:t xml:space="preserve">, jeśli jest to możliwe, należy dostarczyć pozostałe dokumenty związane z realizacją (szczególnie w zakresie oddziaływania przedsięwzięcia na środowisko naturalne). </w:t>
      </w:r>
    </w:p>
    <w:p w14:paraId="457528C2" w14:textId="53ACFFE7" w:rsidR="0082455E" w:rsidRDefault="0082455E" w:rsidP="0082455E">
      <w:pPr>
        <w:numPr>
          <w:ilvl w:val="0"/>
          <w:numId w:val="3"/>
        </w:numPr>
        <w:spacing w:after="0"/>
        <w:jc w:val="both"/>
        <w:rPr>
          <w:rFonts w:asciiTheme="minorHAnsi" w:eastAsia="Century Gothic" w:hAnsiTheme="minorHAnsi" w:cstheme="minorHAnsi"/>
          <w:b/>
          <w:sz w:val="20"/>
          <w:szCs w:val="20"/>
        </w:rPr>
      </w:pPr>
      <w:r>
        <w:rPr>
          <w:rFonts w:asciiTheme="minorHAnsi" w:eastAsia="Century Gothic" w:hAnsiTheme="minorHAnsi" w:cstheme="minorHAnsi"/>
          <w:b/>
          <w:sz w:val="20"/>
          <w:szCs w:val="20"/>
        </w:rPr>
        <w:t>Ujęcie</w:t>
      </w:r>
      <w:r w:rsidRPr="00B7254A">
        <w:rPr>
          <w:rFonts w:asciiTheme="minorHAnsi" w:eastAsia="Century Gothic" w:hAnsiTheme="minorHAnsi" w:cstheme="minorHAnsi"/>
          <w:b/>
          <w:sz w:val="20"/>
          <w:szCs w:val="20"/>
        </w:rPr>
        <w:t xml:space="preserve"> przedsięwzięcia w GPR nie jest jednoznaczne z zapewnieniem środków na jego realizację. Za zakres rzeczowy i finansowy realizacji przedsięwzięcia odpowiada Wnioskodawca.</w:t>
      </w:r>
    </w:p>
    <w:p w14:paraId="60397131" w14:textId="4275D652" w:rsidR="00CA3244" w:rsidRPr="00CA3244" w:rsidRDefault="00CA3244" w:rsidP="00CA3244">
      <w:pPr>
        <w:numPr>
          <w:ilvl w:val="0"/>
          <w:numId w:val="3"/>
        </w:numPr>
        <w:spacing w:after="0"/>
        <w:jc w:val="both"/>
        <w:rPr>
          <w:rFonts w:asciiTheme="minorHAnsi" w:eastAsia="Century Gothic" w:hAnsiTheme="minorHAnsi" w:cstheme="minorHAnsi"/>
          <w:b/>
          <w:sz w:val="20"/>
          <w:szCs w:val="20"/>
        </w:rPr>
      </w:pPr>
      <w:r w:rsidRPr="00CA3244">
        <w:rPr>
          <w:rFonts w:asciiTheme="minorHAnsi" w:eastAsia="Century Gothic" w:hAnsiTheme="minorHAnsi" w:cstheme="minorHAnsi"/>
          <w:b/>
          <w:sz w:val="20"/>
          <w:szCs w:val="20"/>
        </w:rPr>
        <w:t xml:space="preserve">Dla każdego projektu/przedsięwzięcia należy wypełnić osobny formularz. </w:t>
      </w:r>
    </w:p>
    <w:p w14:paraId="784DB7B3" w14:textId="390CC3BA" w:rsidR="00CA3244" w:rsidRPr="00E859D1" w:rsidRDefault="00982861" w:rsidP="00CA3244">
      <w:pPr>
        <w:numPr>
          <w:ilvl w:val="0"/>
          <w:numId w:val="3"/>
        </w:numPr>
        <w:spacing w:after="0"/>
        <w:jc w:val="both"/>
        <w:rPr>
          <w:rFonts w:asciiTheme="minorHAnsi" w:eastAsia="Century Gothic" w:hAnsiTheme="minorHAnsi" w:cstheme="minorHAnsi"/>
          <w:sz w:val="20"/>
          <w:szCs w:val="20"/>
        </w:rPr>
      </w:pPr>
      <w:r>
        <w:rPr>
          <w:rFonts w:asciiTheme="minorHAnsi" w:eastAsia="Century Gothic" w:hAnsiTheme="minorHAnsi" w:cstheme="minorHAnsi"/>
          <w:b/>
          <w:sz w:val="20"/>
          <w:szCs w:val="20"/>
        </w:rPr>
        <w:t xml:space="preserve">Termin przyjmowania przedsięwzięć – do </w:t>
      </w:r>
      <w:r w:rsidR="00891C5D">
        <w:rPr>
          <w:rFonts w:asciiTheme="minorHAnsi" w:eastAsia="Century Gothic" w:hAnsiTheme="minorHAnsi" w:cstheme="minorHAnsi"/>
          <w:b/>
          <w:sz w:val="20"/>
          <w:szCs w:val="20"/>
        </w:rPr>
        <w:t>17</w:t>
      </w:r>
      <w:r>
        <w:rPr>
          <w:rFonts w:asciiTheme="minorHAnsi" w:eastAsia="Century Gothic" w:hAnsiTheme="minorHAnsi" w:cstheme="minorHAnsi"/>
          <w:b/>
          <w:sz w:val="20"/>
          <w:szCs w:val="20"/>
        </w:rPr>
        <w:t xml:space="preserve"> </w:t>
      </w:r>
      <w:r w:rsidR="00CA3244">
        <w:rPr>
          <w:rFonts w:asciiTheme="minorHAnsi" w:eastAsia="Century Gothic" w:hAnsiTheme="minorHAnsi" w:cstheme="minorHAnsi"/>
          <w:b/>
          <w:sz w:val="20"/>
          <w:szCs w:val="20"/>
        </w:rPr>
        <w:t>lutego 2023</w:t>
      </w:r>
      <w:r>
        <w:rPr>
          <w:rFonts w:asciiTheme="minorHAnsi" w:eastAsia="Century Gothic" w:hAnsiTheme="minorHAnsi" w:cstheme="minorHAnsi"/>
          <w:b/>
          <w:sz w:val="20"/>
          <w:szCs w:val="20"/>
        </w:rPr>
        <w:t xml:space="preserve"> r. </w:t>
      </w:r>
      <w:r w:rsidRPr="00982861">
        <w:rPr>
          <w:sz w:val="20"/>
          <w:szCs w:val="20"/>
        </w:rPr>
        <w:t xml:space="preserve">Wszystkie pola formularza należy wypełnić (czytelnie/komputerowo) i po podpisaniu przez osobę/y uprawnioną/zgłaszającą zeskanować i przesłać drogą elektroniczną na adres: </w:t>
      </w:r>
      <w:r w:rsidR="00891C5D">
        <w:t>sekretariat@gminatuczna.pl</w:t>
      </w:r>
      <w:r w:rsidRPr="00982861">
        <w:rPr>
          <w:sz w:val="20"/>
          <w:szCs w:val="20"/>
        </w:rPr>
        <w:t xml:space="preserve">, w tytule podając: „Zgłoszenie pomysłu rewitalizacyjnego” lub złożyć osobiście w: </w:t>
      </w:r>
      <w:r>
        <w:rPr>
          <w:sz w:val="20"/>
          <w:szCs w:val="20"/>
        </w:rPr>
        <w:t xml:space="preserve">Urzędzie </w:t>
      </w:r>
      <w:r w:rsidR="00AC7667">
        <w:rPr>
          <w:sz w:val="20"/>
          <w:szCs w:val="20"/>
        </w:rPr>
        <w:t xml:space="preserve">Gminy </w:t>
      </w:r>
      <w:r w:rsidR="00CA3244">
        <w:rPr>
          <w:sz w:val="20"/>
          <w:szCs w:val="20"/>
        </w:rPr>
        <w:t>Tuczna</w:t>
      </w:r>
      <w:r>
        <w:rPr>
          <w:sz w:val="20"/>
          <w:szCs w:val="20"/>
        </w:rPr>
        <w:t xml:space="preserve"> </w:t>
      </w:r>
      <w:r w:rsidRPr="00982861">
        <w:rPr>
          <w:sz w:val="20"/>
          <w:szCs w:val="20"/>
        </w:rPr>
        <w:t>od poniedziałku do piątku w godzinach pracy urzędu.</w:t>
      </w:r>
      <w:r w:rsidRPr="00982861">
        <w:rPr>
          <w:rFonts w:asciiTheme="minorHAnsi" w:eastAsia="Century Gothic" w:hAnsiTheme="minorHAnsi" w:cstheme="minorHAnsi"/>
          <w:b/>
          <w:sz w:val="20"/>
          <w:szCs w:val="20"/>
        </w:rPr>
        <w:t xml:space="preserve">  </w:t>
      </w:r>
      <w:r w:rsidR="00CA3244">
        <w:rPr>
          <w:rFonts w:asciiTheme="minorHAnsi" w:eastAsia="Century Gothic" w:hAnsiTheme="minorHAnsi" w:cstheme="minorHAnsi"/>
          <w:b/>
          <w:sz w:val="20"/>
          <w:szCs w:val="20"/>
        </w:rPr>
        <w:t xml:space="preserve">Do wersji zeskanowanej lub papierowej w miarę możliwości proszę dołączyć </w:t>
      </w:r>
      <w:r w:rsidR="00CA3244">
        <w:rPr>
          <w:rFonts w:asciiTheme="minorHAnsi" w:eastAsia="Century Gothic" w:hAnsiTheme="minorHAnsi" w:cstheme="minorHAnsi"/>
          <w:sz w:val="20"/>
          <w:szCs w:val="20"/>
        </w:rPr>
        <w:t>wypełniony/wypełnione</w:t>
      </w:r>
      <w:r w:rsidR="00CA3244" w:rsidRPr="00E859D1">
        <w:rPr>
          <w:rFonts w:asciiTheme="minorHAnsi" w:eastAsia="Century Gothic" w:hAnsiTheme="minorHAnsi" w:cstheme="minorHAnsi"/>
          <w:sz w:val="20"/>
          <w:szCs w:val="20"/>
        </w:rPr>
        <w:t xml:space="preserve"> </w:t>
      </w:r>
      <w:r w:rsidR="00CA3244">
        <w:rPr>
          <w:rFonts w:asciiTheme="minorHAnsi" w:eastAsia="Century Gothic" w:hAnsiTheme="minorHAnsi" w:cstheme="minorHAnsi"/>
          <w:sz w:val="20"/>
          <w:szCs w:val="20"/>
        </w:rPr>
        <w:t>formularz/</w:t>
      </w:r>
      <w:r w:rsidR="00CA3244" w:rsidRPr="00E859D1">
        <w:rPr>
          <w:rFonts w:asciiTheme="minorHAnsi" w:eastAsia="Century Gothic" w:hAnsiTheme="minorHAnsi" w:cstheme="minorHAnsi"/>
          <w:sz w:val="20"/>
          <w:szCs w:val="20"/>
        </w:rPr>
        <w:t xml:space="preserve">formularze </w:t>
      </w:r>
      <w:r w:rsidR="00CA3244">
        <w:rPr>
          <w:rFonts w:asciiTheme="minorHAnsi" w:eastAsia="Century Gothic" w:hAnsiTheme="minorHAnsi" w:cstheme="minorHAnsi"/>
          <w:sz w:val="20"/>
          <w:szCs w:val="20"/>
        </w:rPr>
        <w:t>zgłoszenia projektu/</w:t>
      </w:r>
      <w:r w:rsidR="00CA3244" w:rsidRPr="00E859D1">
        <w:rPr>
          <w:rFonts w:asciiTheme="minorHAnsi" w:eastAsia="Century Gothic" w:hAnsiTheme="minorHAnsi" w:cstheme="minorHAnsi"/>
          <w:sz w:val="20"/>
          <w:szCs w:val="20"/>
        </w:rPr>
        <w:t xml:space="preserve">projektów </w:t>
      </w:r>
      <w:r w:rsidR="00CA3244">
        <w:rPr>
          <w:rFonts w:asciiTheme="minorHAnsi" w:eastAsia="Century Gothic" w:hAnsiTheme="minorHAnsi" w:cstheme="minorHAnsi"/>
          <w:sz w:val="20"/>
          <w:szCs w:val="20"/>
        </w:rPr>
        <w:t>i</w:t>
      </w:r>
      <w:r w:rsidR="00CA3244" w:rsidRPr="00E859D1">
        <w:rPr>
          <w:rFonts w:asciiTheme="minorHAnsi" w:eastAsia="Century Gothic" w:hAnsiTheme="minorHAnsi" w:cstheme="minorHAnsi"/>
          <w:sz w:val="20"/>
          <w:szCs w:val="20"/>
        </w:rPr>
        <w:t xml:space="preserve"> przesłać do Urzędu </w:t>
      </w:r>
      <w:r w:rsidR="00CA3244">
        <w:rPr>
          <w:rFonts w:asciiTheme="minorHAnsi" w:eastAsia="Century Gothic" w:hAnsiTheme="minorHAnsi" w:cstheme="minorHAnsi"/>
          <w:sz w:val="20"/>
          <w:szCs w:val="20"/>
        </w:rPr>
        <w:t>Gminy Tuczna</w:t>
      </w:r>
      <w:r w:rsidR="00CA3244" w:rsidRPr="00E859D1">
        <w:rPr>
          <w:rFonts w:asciiTheme="minorHAnsi" w:eastAsia="Century Gothic" w:hAnsiTheme="minorHAnsi" w:cstheme="minorHAnsi"/>
          <w:sz w:val="20"/>
          <w:szCs w:val="20"/>
        </w:rPr>
        <w:t xml:space="preserve"> w formie elektronicznej edytowalnej, na adres e-mail</w:t>
      </w:r>
      <w:r w:rsidR="00CA3244" w:rsidRPr="00E859D1">
        <w:rPr>
          <w:rFonts w:asciiTheme="minorHAnsi" w:eastAsia="Century Gothic" w:hAnsiTheme="minorHAnsi" w:cstheme="minorHAnsi"/>
          <w:b/>
          <w:sz w:val="20"/>
          <w:szCs w:val="20"/>
        </w:rPr>
        <w:t xml:space="preserve">: </w:t>
      </w:r>
      <w:hyperlink r:id="rId9" w:history="1">
        <w:r w:rsidR="00891C5D" w:rsidRPr="00DF2D4E">
          <w:rPr>
            <w:rStyle w:val="Hipercze"/>
          </w:rPr>
          <w:t>sekretariat@gminatuczna.pl</w:t>
        </w:r>
      </w:hyperlink>
      <w:r w:rsidR="00891C5D">
        <w:t xml:space="preserve"> </w:t>
      </w:r>
    </w:p>
    <w:p w14:paraId="66360FE3" w14:textId="77777777" w:rsidR="00580686" w:rsidRPr="007C6F7F" w:rsidRDefault="00580686" w:rsidP="00202625">
      <w:pPr>
        <w:spacing w:after="0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430C5CC5" w14:textId="2201DC40" w:rsidR="0097105C" w:rsidRPr="00133447" w:rsidRDefault="0097105C" w:rsidP="00202625">
      <w:pPr>
        <w:spacing w:after="0"/>
        <w:jc w:val="both"/>
        <w:rPr>
          <w:rFonts w:asciiTheme="minorHAnsi" w:hAnsiTheme="minorHAnsi" w:cstheme="minorHAnsi"/>
          <w:bCs/>
          <w:sz w:val="20"/>
        </w:rPr>
      </w:pPr>
      <w:r w:rsidRPr="00AC7667">
        <w:rPr>
          <w:rFonts w:asciiTheme="minorHAnsi" w:hAnsiTheme="minorHAnsi" w:cstheme="minorHAnsi"/>
          <w:b/>
          <w:bCs/>
          <w:sz w:val="20"/>
        </w:rPr>
        <w:t>Rewitalizacja to nie remont!</w:t>
      </w:r>
      <w:r w:rsidRPr="00133447">
        <w:rPr>
          <w:rFonts w:asciiTheme="minorHAnsi" w:hAnsiTheme="minorHAnsi" w:cstheme="minorHAnsi"/>
          <w:bCs/>
          <w:sz w:val="20"/>
        </w:rPr>
        <w:t xml:space="preserve"> Celem rewitalizacji nie jest to, aby było </w:t>
      </w:r>
      <w:r w:rsidR="00004FAA">
        <w:rPr>
          <w:rFonts w:asciiTheme="minorHAnsi" w:hAnsiTheme="minorHAnsi" w:cstheme="minorHAnsi"/>
          <w:bCs/>
          <w:sz w:val="20"/>
        </w:rPr>
        <w:t xml:space="preserve">wyłącznie </w:t>
      </w:r>
      <w:r w:rsidRPr="00133447">
        <w:rPr>
          <w:rFonts w:asciiTheme="minorHAnsi" w:hAnsiTheme="minorHAnsi" w:cstheme="minorHAnsi"/>
          <w:bCs/>
          <w:sz w:val="20"/>
        </w:rPr>
        <w:t>ładniej. Celem rewitalizacji jest pobudzenie/uruchomienie mechanizmów rozwojowych, które sprawią, że nawet po zakończeniu interwencji, obszar będzie się nadal rozwijał. Niezbędnym elementem procesów rewitalizacyjnych jest prowadzenie działań o charakterze społecznym, ukierunkowanym na mieszkańców danego obszaru.</w:t>
      </w:r>
    </w:p>
    <w:p w14:paraId="4C4FBB38" w14:textId="77777777" w:rsidR="00202625" w:rsidRPr="007C6F7F" w:rsidRDefault="00202625" w:rsidP="00202625">
      <w:pPr>
        <w:spacing w:after="0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29CE4264" w14:textId="00FE1065" w:rsidR="00E50438" w:rsidRPr="00133447" w:rsidRDefault="007C6F7F" w:rsidP="00950ECC">
      <w:pPr>
        <w:spacing w:after="0"/>
        <w:jc w:val="both"/>
        <w:rPr>
          <w:rFonts w:asciiTheme="minorHAnsi" w:hAnsiTheme="minorHAnsi" w:cstheme="minorHAnsi"/>
          <w:b/>
          <w:bCs/>
          <w:sz w:val="20"/>
        </w:rPr>
      </w:pPr>
      <w:r>
        <w:rPr>
          <w:rFonts w:asciiTheme="minorHAnsi" w:hAnsiTheme="minorHAnsi" w:cstheme="minorHAnsi"/>
          <w:b/>
          <w:bCs/>
          <w:sz w:val="20"/>
        </w:rPr>
        <w:t>O</w:t>
      </w:r>
      <w:r w:rsidR="0097105C" w:rsidRPr="00133447">
        <w:rPr>
          <w:rFonts w:asciiTheme="minorHAnsi" w:hAnsiTheme="minorHAnsi" w:cstheme="minorHAnsi"/>
          <w:b/>
          <w:bCs/>
          <w:sz w:val="20"/>
        </w:rPr>
        <w:t>soby fizyczne nieprowadzące działalności gospodarczej (czyli osoby prywatne) nie mogą być realizatorami projektów – nie mogą ubiegać się o dofinansowanie. Osoby prywatne mogą natomiast korzystać</w:t>
      </w:r>
      <w:r w:rsidR="00202625" w:rsidRPr="00133447">
        <w:rPr>
          <w:rFonts w:asciiTheme="minorHAnsi" w:hAnsiTheme="minorHAnsi" w:cstheme="minorHAnsi"/>
          <w:b/>
          <w:bCs/>
          <w:sz w:val="20"/>
        </w:rPr>
        <w:t xml:space="preserve"> ze wsparcia </w:t>
      </w:r>
      <w:r w:rsidR="00202625" w:rsidRPr="00133447">
        <w:rPr>
          <w:rFonts w:asciiTheme="minorHAnsi" w:hAnsiTheme="minorHAnsi" w:cstheme="minorHAnsi"/>
          <w:b/>
          <w:bCs/>
          <w:sz w:val="20"/>
        </w:rPr>
        <w:lastRenderedPageBreak/>
        <w:t xml:space="preserve">w sposób pośredni </w:t>
      </w:r>
      <w:r w:rsidR="0097105C" w:rsidRPr="00133447">
        <w:rPr>
          <w:rFonts w:asciiTheme="minorHAnsi" w:hAnsiTheme="minorHAnsi" w:cstheme="minorHAnsi"/>
          <w:b/>
          <w:bCs/>
          <w:sz w:val="20"/>
        </w:rPr>
        <w:t>– zgłaszając pomysły projektów rewitalizacyjnych,</w:t>
      </w:r>
      <w:r>
        <w:rPr>
          <w:rFonts w:asciiTheme="minorHAnsi" w:hAnsiTheme="minorHAnsi" w:cstheme="minorHAnsi"/>
          <w:b/>
          <w:bCs/>
          <w:sz w:val="20"/>
        </w:rPr>
        <w:t xml:space="preserve"> </w:t>
      </w:r>
      <w:r w:rsidR="0097105C" w:rsidRPr="00133447">
        <w:rPr>
          <w:rFonts w:asciiTheme="minorHAnsi" w:hAnsiTheme="minorHAnsi" w:cstheme="minorHAnsi"/>
          <w:b/>
          <w:bCs/>
          <w:sz w:val="20"/>
        </w:rPr>
        <w:t>z których efektów będą korzystać, jako grupa docelowa.</w:t>
      </w:r>
    </w:p>
    <w:p w14:paraId="68D5B125" w14:textId="77777777" w:rsidR="00950ECC" w:rsidRPr="007C6F7F" w:rsidRDefault="00950ECC" w:rsidP="00950ECC">
      <w:pPr>
        <w:spacing w:after="0"/>
        <w:jc w:val="both"/>
        <w:rPr>
          <w:rFonts w:asciiTheme="minorHAnsi" w:hAnsiTheme="minorHAnsi" w:cstheme="minorHAnsi"/>
          <w:b/>
          <w:bCs/>
          <w:sz w:val="8"/>
          <w:szCs w:val="8"/>
        </w:rPr>
      </w:pPr>
    </w:p>
    <w:p w14:paraId="1EA345A8" w14:textId="77777777" w:rsidR="007C6F7F" w:rsidRDefault="007C6F7F" w:rsidP="007C6F7F">
      <w:pPr>
        <w:pStyle w:val="Bezodstpw"/>
        <w:rPr>
          <w:b/>
          <w:sz w:val="18"/>
          <w:szCs w:val="18"/>
        </w:rPr>
      </w:pPr>
    </w:p>
    <w:p w14:paraId="78B40E47" w14:textId="77777777" w:rsidR="007C6F7F" w:rsidRDefault="007C6F7F" w:rsidP="007C6F7F">
      <w:pPr>
        <w:pStyle w:val="Bezodstpw"/>
        <w:rPr>
          <w:b/>
          <w:sz w:val="18"/>
          <w:szCs w:val="18"/>
        </w:rPr>
      </w:pPr>
    </w:p>
    <w:p w14:paraId="2E94A83D" w14:textId="77777777" w:rsidR="007C6F7F" w:rsidRDefault="007C6F7F" w:rsidP="007C6F7F">
      <w:pPr>
        <w:pStyle w:val="Bezodstpw"/>
        <w:rPr>
          <w:b/>
          <w:sz w:val="18"/>
          <w:szCs w:val="18"/>
        </w:rPr>
      </w:pPr>
    </w:p>
    <w:p w14:paraId="5F0290BE" w14:textId="77777777" w:rsidR="007C6F7F" w:rsidRDefault="007C6F7F" w:rsidP="007C6F7F">
      <w:pPr>
        <w:pStyle w:val="Bezodstpw"/>
        <w:rPr>
          <w:b/>
          <w:sz w:val="18"/>
          <w:szCs w:val="18"/>
        </w:rPr>
      </w:pPr>
    </w:p>
    <w:p w14:paraId="22A34AED" w14:textId="77777777" w:rsidR="007C6F7F" w:rsidRPr="007C6F7F" w:rsidRDefault="007C6F7F" w:rsidP="007C6F7F">
      <w:pPr>
        <w:pStyle w:val="Bezodstpw"/>
        <w:rPr>
          <w:b/>
          <w:sz w:val="20"/>
          <w:szCs w:val="20"/>
        </w:rPr>
      </w:pPr>
      <w:r w:rsidRPr="007C6F7F">
        <w:rPr>
          <w:b/>
          <w:sz w:val="20"/>
          <w:szCs w:val="20"/>
        </w:rPr>
        <w:t>Klauzula informacyjna</w:t>
      </w:r>
    </w:p>
    <w:p w14:paraId="668B27FD" w14:textId="77777777" w:rsidR="007C6F7F" w:rsidRDefault="007C6F7F" w:rsidP="007C6F7F">
      <w:pPr>
        <w:pStyle w:val="Bezodstpw"/>
        <w:rPr>
          <w:b/>
          <w:sz w:val="18"/>
          <w:szCs w:val="18"/>
        </w:rPr>
      </w:pPr>
    </w:p>
    <w:p w14:paraId="6268C5F7" w14:textId="03655961" w:rsidR="007C6F7F" w:rsidRPr="007C6F7F" w:rsidRDefault="007C6F7F" w:rsidP="007C6F7F">
      <w:pPr>
        <w:pStyle w:val="Bezodstpw"/>
        <w:spacing w:line="276" w:lineRule="auto"/>
        <w:jc w:val="both"/>
        <w:rPr>
          <w:i/>
          <w:sz w:val="18"/>
          <w:szCs w:val="18"/>
        </w:rPr>
      </w:pPr>
      <w:r w:rsidRPr="007C6F7F">
        <w:rPr>
          <w:rStyle w:val="Pogrubienie"/>
          <w:b w:val="0"/>
          <w:bCs w:val="0"/>
          <w:i/>
          <w:sz w:val="18"/>
          <w:szCs w:val="18"/>
        </w:rPr>
        <w:t xml:space="preserve">Wyrażam zgodę na przetwarzanie moich danych osobowych dla potrzeb niezbędnych do </w:t>
      </w:r>
      <w:bookmarkStart w:id="0" w:name="_Hlk101513716"/>
      <w:r w:rsidRPr="007C6F7F">
        <w:rPr>
          <w:rStyle w:val="Pogrubienie"/>
          <w:b w:val="0"/>
          <w:bCs w:val="0"/>
          <w:i/>
          <w:sz w:val="18"/>
          <w:szCs w:val="18"/>
        </w:rPr>
        <w:t xml:space="preserve">sporządzenia </w:t>
      </w:r>
      <w:r w:rsidRPr="007C6F7F">
        <w:rPr>
          <w:i/>
          <w:sz w:val="18"/>
          <w:szCs w:val="18"/>
        </w:rPr>
        <w:t xml:space="preserve">Gminnego Programu Rewitalizacji </w:t>
      </w:r>
      <w:r w:rsidR="00AC7667">
        <w:rPr>
          <w:i/>
          <w:sz w:val="18"/>
          <w:szCs w:val="18"/>
        </w:rPr>
        <w:t xml:space="preserve">Gminy </w:t>
      </w:r>
      <w:r w:rsidR="00E313A1">
        <w:rPr>
          <w:i/>
          <w:sz w:val="18"/>
          <w:szCs w:val="18"/>
        </w:rPr>
        <w:t xml:space="preserve">Tuczna </w:t>
      </w:r>
      <w:r w:rsidRPr="007C6F7F">
        <w:rPr>
          <w:i/>
          <w:sz w:val="18"/>
          <w:szCs w:val="18"/>
        </w:rPr>
        <w:t>na lata 202</w:t>
      </w:r>
      <w:r>
        <w:rPr>
          <w:i/>
          <w:sz w:val="18"/>
          <w:szCs w:val="18"/>
        </w:rPr>
        <w:t>3-2030</w:t>
      </w:r>
      <w:r w:rsidRPr="007C6F7F">
        <w:rPr>
          <w:i/>
          <w:sz w:val="18"/>
          <w:szCs w:val="18"/>
        </w:rPr>
        <w:t xml:space="preserve">. </w:t>
      </w:r>
      <w:bookmarkEnd w:id="0"/>
      <w:r w:rsidRPr="007C6F7F">
        <w:rPr>
          <w:i/>
          <w:sz w:val="18"/>
          <w:szCs w:val="18"/>
        </w:rPr>
        <w:t>Jednocześnie potwierdzam, iż posiadam informacje, że przetwarzanie moich danych jest niezbędne do wypełnienia obowiązku ciążącego na administratorze zgodnie z art.6 ust. 1 lit. c rozporządzenia Parlamentu Europejskiego i Rady Unii Europejskiej z 2016/679 z dnia 27 kwietnia 2016 r. w sprawie ochrony osób fizycznych w związku z przetwarzaniem danych osobowych i w sprawie swobodnego przepływu takich danych oraz uchylenia dyrektywy 95/46/W (RODO) i dopiero po upływie tego czasu może zostać zaprzestane.</w:t>
      </w:r>
    </w:p>
    <w:p w14:paraId="038A0EDC" w14:textId="77777777" w:rsidR="007C6F7F" w:rsidRPr="007C6F7F" w:rsidRDefault="007C6F7F" w:rsidP="007C6F7F">
      <w:pPr>
        <w:pStyle w:val="Bezodstpw"/>
        <w:rPr>
          <w:b/>
          <w:sz w:val="18"/>
          <w:szCs w:val="18"/>
        </w:rPr>
      </w:pPr>
    </w:p>
    <w:p w14:paraId="42D61B37" w14:textId="77777777" w:rsidR="007C6F7F" w:rsidRPr="007C6F7F" w:rsidRDefault="007C6F7F" w:rsidP="007C6F7F">
      <w:pPr>
        <w:pStyle w:val="Bezodstpw"/>
        <w:rPr>
          <w:sz w:val="8"/>
          <w:szCs w:val="8"/>
        </w:rPr>
      </w:pPr>
    </w:p>
    <w:p w14:paraId="6D7E2110" w14:textId="4B2B374D" w:rsidR="007C6F7F" w:rsidRDefault="007C6F7F" w:rsidP="007C6F7F">
      <w:pPr>
        <w:pStyle w:val="Bezodstpw"/>
        <w:spacing w:line="276" w:lineRule="auto"/>
        <w:jc w:val="both"/>
        <w:rPr>
          <w:sz w:val="18"/>
          <w:szCs w:val="18"/>
        </w:rPr>
      </w:pPr>
      <w:r w:rsidRPr="007C6F7F">
        <w:rPr>
          <w:sz w:val="18"/>
          <w:szCs w:val="18"/>
        </w:rPr>
        <w:t>Zgodnie z art.</w:t>
      </w:r>
      <w:r>
        <w:rPr>
          <w:sz w:val="18"/>
          <w:szCs w:val="18"/>
        </w:rPr>
        <w:t xml:space="preserve"> </w:t>
      </w:r>
      <w:r w:rsidRPr="007C6F7F">
        <w:rPr>
          <w:sz w:val="18"/>
          <w:szCs w:val="18"/>
        </w:rPr>
        <w:t xml:space="preserve">13 Rozporządzenia Parlamentu Europejskiego i Rady (EU) z dnia 27 kwietnia 2016 </w:t>
      </w:r>
      <w:r>
        <w:rPr>
          <w:sz w:val="18"/>
          <w:szCs w:val="18"/>
        </w:rPr>
        <w:t xml:space="preserve">r. </w:t>
      </w:r>
      <w:r w:rsidRPr="007C6F7F">
        <w:rPr>
          <w:sz w:val="18"/>
          <w:szCs w:val="18"/>
        </w:rPr>
        <w:t>o ochronie osób fizycznych w związku z przetwarzaniem danych osobowych i w sprawie swobodnego przepływu takich danych oraz uchylenia dyrektywy 95/46/WE (dalej RODO) informujemy, iż:</w:t>
      </w:r>
    </w:p>
    <w:p w14:paraId="7CD9D0C6" w14:textId="77777777" w:rsidR="007C6F7F" w:rsidRPr="007C6F7F" w:rsidRDefault="007C6F7F" w:rsidP="007C6F7F">
      <w:pPr>
        <w:pStyle w:val="Bezodstpw"/>
        <w:spacing w:line="276" w:lineRule="auto"/>
        <w:jc w:val="both"/>
        <w:rPr>
          <w:sz w:val="8"/>
          <w:szCs w:val="8"/>
        </w:rPr>
      </w:pPr>
    </w:p>
    <w:p w14:paraId="1AC76125" w14:textId="73E49508" w:rsidR="007C6F7F" w:rsidRPr="00AC7667" w:rsidRDefault="007C6F7F" w:rsidP="007C6F7F">
      <w:pPr>
        <w:pStyle w:val="Bezodstpw"/>
        <w:numPr>
          <w:ilvl w:val="0"/>
          <w:numId w:val="9"/>
        </w:numPr>
        <w:spacing w:line="276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7C6F7F">
        <w:rPr>
          <w:sz w:val="18"/>
          <w:szCs w:val="18"/>
        </w:rPr>
        <w:t xml:space="preserve">Administratorem Pani/Pana danych osobowych jest </w:t>
      </w:r>
      <w:r w:rsidR="00AC7667">
        <w:rPr>
          <w:sz w:val="18"/>
          <w:szCs w:val="18"/>
        </w:rPr>
        <w:t xml:space="preserve">Wójt Gminy </w:t>
      </w:r>
      <w:r w:rsidR="00F51E30">
        <w:rPr>
          <w:sz w:val="18"/>
          <w:szCs w:val="18"/>
        </w:rPr>
        <w:t xml:space="preserve">Tuczna </w:t>
      </w:r>
      <w:r w:rsidRPr="007C6F7F">
        <w:rPr>
          <w:sz w:val="18"/>
          <w:szCs w:val="18"/>
        </w:rPr>
        <w:t xml:space="preserve">z siedzibą </w:t>
      </w:r>
      <w:r w:rsidR="00F51E30" w:rsidRPr="00F51E30">
        <w:rPr>
          <w:rFonts w:asciiTheme="minorHAnsi" w:hAnsiTheme="minorHAnsi" w:cstheme="minorHAnsi"/>
          <w:sz w:val="18"/>
          <w:szCs w:val="18"/>
        </w:rPr>
        <w:t>Tuczna 191A, 21-523 Tuczna</w:t>
      </w:r>
      <w:r w:rsidR="00AC7667">
        <w:rPr>
          <w:rFonts w:asciiTheme="minorHAnsi" w:hAnsiTheme="minorHAnsi" w:cstheme="minorHAnsi"/>
          <w:color w:val="212529"/>
          <w:sz w:val="18"/>
          <w:szCs w:val="18"/>
          <w:shd w:val="clear" w:color="auto" w:fill="FFFFFF"/>
        </w:rPr>
        <w:t>.</w:t>
      </w:r>
    </w:p>
    <w:p w14:paraId="6DE68581" w14:textId="7B7B3EF5" w:rsidR="007C6F7F" w:rsidRPr="007C6F7F" w:rsidRDefault="007C6F7F" w:rsidP="007C6F7F">
      <w:pPr>
        <w:pStyle w:val="Bezodstpw"/>
        <w:numPr>
          <w:ilvl w:val="0"/>
          <w:numId w:val="9"/>
        </w:numPr>
        <w:spacing w:line="276" w:lineRule="auto"/>
        <w:jc w:val="both"/>
        <w:rPr>
          <w:sz w:val="18"/>
          <w:szCs w:val="18"/>
        </w:rPr>
      </w:pPr>
      <w:r w:rsidRPr="007C6F7F">
        <w:rPr>
          <w:sz w:val="18"/>
          <w:szCs w:val="18"/>
        </w:rPr>
        <w:t xml:space="preserve">Kontakt z Inspektorem Ochrony Danych może Pan/Pani uzyskać drogą elektroniczną pod adresem: </w:t>
      </w:r>
      <w:hyperlink r:id="rId10" w:history="1">
        <w:r w:rsidR="00891C5D" w:rsidRPr="00DF2D4E">
          <w:rPr>
            <w:rStyle w:val="Hipercze"/>
            <w:sz w:val="18"/>
            <w:szCs w:val="18"/>
          </w:rPr>
          <w:t>sekretariat@gminatuczna.pl</w:t>
        </w:r>
      </w:hyperlink>
      <w:r w:rsidR="00891C5D">
        <w:rPr>
          <w:sz w:val="18"/>
          <w:szCs w:val="18"/>
        </w:rPr>
        <w:t xml:space="preserve"> </w:t>
      </w:r>
    </w:p>
    <w:p w14:paraId="3F9CA77D" w14:textId="7C87F49D" w:rsidR="007C6F7F" w:rsidRPr="007C6F7F" w:rsidRDefault="007C6F7F" w:rsidP="007C6F7F">
      <w:pPr>
        <w:pStyle w:val="Bezodstpw"/>
        <w:numPr>
          <w:ilvl w:val="0"/>
          <w:numId w:val="9"/>
        </w:numPr>
        <w:spacing w:line="276" w:lineRule="auto"/>
        <w:jc w:val="both"/>
        <w:rPr>
          <w:sz w:val="18"/>
          <w:szCs w:val="18"/>
        </w:rPr>
      </w:pPr>
      <w:r w:rsidRPr="007C6F7F">
        <w:rPr>
          <w:sz w:val="18"/>
          <w:szCs w:val="18"/>
        </w:rPr>
        <w:t xml:space="preserve">Pani/Pana dane osobowe przetwarzane będą w celu sporządzenia Gminnego Programu </w:t>
      </w:r>
      <w:r w:rsidR="00497A46">
        <w:rPr>
          <w:sz w:val="18"/>
          <w:szCs w:val="18"/>
        </w:rPr>
        <w:t xml:space="preserve">Gminy </w:t>
      </w:r>
      <w:r w:rsidR="00F51E30">
        <w:rPr>
          <w:sz w:val="18"/>
          <w:szCs w:val="18"/>
        </w:rPr>
        <w:t>Tuczna</w:t>
      </w:r>
      <w:r>
        <w:rPr>
          <w:sz w:val="18"/>
          <w:szCs w:val="18"/>
        </w:rPr>
        <w:t xml:space="preserve"> na lata 2023-2030</w:t>
      </w:r>
      <w:r w:rsidRPr="007C6F7F">
        <w:rPr>
          <w:sz w:val="18"/>
          <w:szCs w:val="18"/>
        </w:rPr>
        <w:t xml:space="preserve"> na podstawie załączonej zgody (art. 6 ust. 1 lit. a RODO) oraz wypełnienia obowiązku ciążącego na administratorze (art. 6 ust. 1 lit c RODO).</w:t>
      </w:r>
    </w:p>
    <w:p w14:paraId="77D2498A" w14:textId="77777777" w:rsidR="007C6F7F" w:rsidRPr="007C6F7F" w:rsidRDefault="007C6F7F" w:rsidP="007C6F7F">
      <w:pPr>
        <w:pStyle w:val="Bezodstpw"/>
        <w:numPr>
          <w:ilvl w:val="0"/>
          <w:numId w:val="9"/>
        </w:numPr>
        <w:spacing w:line="276" w:lineRule="auto"/>
        <w:jc w:val="both"/>
        <w:rPr>
          <w:sz w:val="18"/>
          <w:szCs w:val="18"/>
        </w:rPr>
      </w:pPr>
      <w:r w:rsidRPr="007C6F7F">
        <w:rPr>
          <w:sz w:val="18"/>
          <w:szCs w:val="18"/>
        </w:rPr>
        <w:t>Odbiorcami Pani/Pana danych osobowych będą wyłącznie podmioty uprawnione do uzyskania danych osobowych na podstawie przepisów prawa.</w:t>
      </w:r>
    </w:p>
    <w:p w14:paraId="595C18E2" w14:textId="77777777" w:rsidR="007C6F7F" w:rsidRPr="007C6F7F" w:rsidRDefault="007C6F7F" w:rsidP="007C6F7F">
      <w:pPr>
        <w:pStyle w:val="Bezodstpw"/>
        <w:numPr>
          <w:ilvl w:val="0"/>
          <w:numId w:val="9"/>
        </w:numPr>
        <w:spacing w:line="276" w:lineRule="auto"/>
        <w:jc w:val="both"/>
        <w:rPr>
          <w:sz w:val="18"/>
          <w:szCs w:val="18"/>
        </w:rPr>
      </w:pPr>
      <w:r w:rsidRPr="007C6F7F">
        <w:rPr>
          <w:sz w:val="18"/>
          <w:szCs w:val="18"/>
        </w:rPr>
        <w:t xml:space="preserve">Pani/Pana dane osobowe przechowywane będą przez okres niezbędny do realizacji celu oraz zgodnie z terminami archiwizacji. </w:t>
      </w:r>
    </w:p>
    <w:p w14:paraId="3D3389B7" w14:textId="77777777" w:rsidR="007C6F7F" w:rsidRPr="007C6F7F" w:rsidRDefault="007C6F7F" w:rsidP="007C6F7F">
      <w:pPr>
        <w:pStyle w:val="Bezodstpw"/>
        <w:numPr>
          <w:ilvl w:val="0"/>
          <w:numId w:val="9"/>
        </w:numPr>
        <w:spacing w:line="276" w:lineRule="auto"/>
        <w:jc w:val="both"/>
        <w:rPr>
          <w:sz w:val="18"/>
          <w:szCs w:val="18"/>
        </w:rPr>
      </w:pPr>
      <w:r w:rsidRPr="007C6F7F">
        <w:rPr>
          <w:sz w:val="18"/>
          <w:szCs w:val="18"/>
        </w:rPr>
        <w:t>Posiada Pani/Pan prawo do żądania od Administratora dostępu do danych osobowych, ich sprostowania, usunięcia lub ograniczenia przetwarzania.</w:t>
      </w:r>
    </w:p>
    <w:p w14:paraId="7D3715BB" w14:textId="77777777" w:rsidR="007C6F7F" w:rsidRPr="007C6F7F" w:rsidRDefault="007C6F7F" w:rsidP="007C6F7F">
      <w:pPr>
        <w:pStyle w:val="Bezodstpw"/>
        <w:numPr>
          <w:ilvl w:val="0"/>
          <w:numId w:val="9"/>
        </w:numPr>
        <w:spacing w:line="276" w:lineRule="auto"/>
        <w:jc w:val="both"/>
        <w:rPr>
          <w:sz w:val="18"/>
          <w:szCs w:val="18"/>
        </w:rPr>
      </w:pPr>
      <w:r w:rsidRPr="007C6F7F">
        <w:rPr>
          <w:sz w:val="18"/>
          <w:szCs w:val="18"/>
        </w:rPr>
        <w:t>W przypadku uznania, że przetwarzanie przez Administratora danych osobowych narusza przepisy RODO przysługuje Pani/Panu prawo do wniesienia skargi do organu nadzorczego (tj. Prezesa Urzędu Ochrony Danych Osobowych ul. Stawki 2, 00-193 Warszawa).</w:t>
      </w:r>
    </w:p>
    <w:p w14:paraId="4549A87C" w14:textId="77777777" w:rsidR="007C6F7F" w:rsidRPr="00B14174" w:rsidRDefault="007C6F7F" w:rsidP="007C6F7F">
      <w:pPr>
        <w:pStyle w:val="NormalnyWeb"/>
        <w:spacing w:before="0" w:beforeAutospacing="0" w:after="0" w:afterAutospacing="0"/>
        <w:rPr>
          <w:rFonts w:ascii="Neo Sans Pro" w:hAnsi="Neo Sans Pro"/>
          <w:vertAlign w:val="subscript"/>
        </w:rPr>
      </w:pPr>
    </w:p>
    <w:p w14:paraId="35D17922" w14:textId="77777777" w:rsidR="007C6F7F" w:rsidRDefault="007C6F7F" w:rsidP="007C6F7F">
      <w:pPr>
        <w:rPr>
          <w:rFonts w:ascii="Neo Sans Pro" w:hAnsi="Neo Sans Pro"/>
          <w:sz w:val="18"/>
          <w:szCs w:val="18"/>
          <w:vertAlign w:val="subscript"/>
        </w:rPr>
      </w:pPr>
    </w:p>
    <w:p w14:paraId="4020F042" w14:textId="7631EF82" w:rsidR="007C6F7F" w:rsidRPr="007C6F7F" w:rsidRDefault="006A7584" w:rsidP="007C6F7F">
      <w:pPr>
        <w:pStyle w:val="Bezodstpw"/>
        <w:jc w:val="right"/>
        <w:rPr>
          <w:sz w:val="18"/>
          <w:szCs w:val="18"/>
        </w:rPr>
      </w:pPr>
      <w:r>
        <w:rPr>
          <w:sz w:val="18"/>
          <w:szCs w:val="18"/>
        </w:rPr>
        <w:t>………………………</w:t>
      </w:r>
      <w:r w:rsidR="007C6F7F" w:rsidRPr="007C6F7F">
        <w:rPr>
          <w:sz w:val="18"/>
          <w:szCs w:val="18"/>
        </w:rPr>
        <w:t>………………………………………………………………………</w:t>
      </w:r>
    </w:p>
    <w:p w14:paraId="4AADE4D3" w14:textId="383A26C8" w:rsidR="007C6F7F" w:rsidRPr="007C6F7F" w:rsidRDefault="007C6F7F" w:rsidP="007C6F7F">
      <w:pPr>
        <w:pStyle w:val="Bezodstpw"/>
        <w:jc w:val="right"/>
        <w:rPr>
          <w:rStyle w:val="Pogrubienie"/>
          <w:b w:val="0"/>
          <w:bCs w:val="0"/>
          <w:sz w:val="16"/>
          <w:szCs w:val="16"/>
        </w:rPr>
      </w:pPr>
      <w:r w:rsidRPr="007C6F7F">
        <w:rPr>
          <w:sz w:val="16"/>
          <w:szCs w:val="16"/>
        </w:rPr>
        <w:t>da</w:t>
      </w:r>
      <w:r w:rsidR="006A7584">
        <w:rPr>
          <w:sz w:val="16"/>
          <w:szCs w:val="16"/>
        </w:rPr>
        <w:t>ta i podpis osoby zgłaszającej projekt/p</w:t>
      </w:r>
      <w:r w:rsidRPr="007C6F7F">
        <w:rPr>
          <w:sz w:val="16"/>
          <w:szCs w:val="16"/>
        </w:rPr>
        <w:t xml:space="preserve">rzedsięwzięcie </w:t>
      </w:r>
      <w:r w:rsidRPr="007C6F7F">
        <w:rPr>
          <w:sz w:val="16"/>
          <w:szCs w:val="16"/>
        </w:rPr>
        <w:br/>
        <w:t>lub osoby uprawnionej do reprezentowania podmiotu zgłaszającego</w:t>
      </w:r>
    </w:p>
    <w:p w14:paraId="71D27142" w14:textId="77777777" w:rsidR="007C6F7F" w:rsidRDefault="007C6F7F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5A88A90C" w14:textId="77777777" w:rsidR="007C6F7F" w:rsidRDefault="007C6F7F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47CA1D42" w14:textId="77777777" w:rsidR="007C6F7F" w:rsidRDefault="007C6F7F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2FD14D09" w14:textId="77777777" w:rsidR="007C6F7F" w:rsidRDefault="007C6F7F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0B8526DE" w14:textId="77777777" w:rsidR="007C6F7F" w:rsidRDefault="007C6F7F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0E30C8E6" w14:textId="77777777" w:rsidR="007C6F7F" w:rsidRDefault="007C6F7F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0097E684" w14:textId="77777777" w:rsidR="007C6F7F" w:rsidRDefault="007C6F7F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5E7309F4" w14:textId="77777777" w:rsidR="007C6F7F" w:rsidRDefault="007C6F7F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7E51B1BA" w14:textId="77777777" w:rsidR="007C6F7F" w:rsidRDefault="007C6F7F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1F1C1AF1" w14:textId="77777777" w:rsidR="007C6F7F" w:rsidRDefault="007C6F7F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14425876" w14:textId="77777777" w:rsidR="007C6F7F" w:rsidRDefault="007C6F7F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5048503A" w14:textId="77777777" w:rsidR="007C6F7F" w:rsidRDefault="007C6F7F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314FEF3B" w14:textId="77777777" w:rsidR="007C6F7F" w:rsidRDefault="007C6F7F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29EEA5D1" w14:textId="77777777" w:rsidR="006A7584" w:rsidRDefault="006A7584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435C10A0" w14:textId="77777777" w:rsidR="006A7584" w:rsidRDefault="006A7584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3DF6B1D4" w14:textId="77777777" w:rsidR="006A7584" w:rsidRDefault="006A7584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3C10D47A" w14:textId="77777777" w:rsidR="006A7584" w:rsidRDefault="006A7584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6CB42A94" w14:textId="77777777" w:rsidR="006A7584" w:rsidRDefault="006A7584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56D25CEF" w14:textId="77777777" w:rsidR="006A7584" w:rsidRDefault="006A7584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5F442FB0" w14:textId="77777777" w:rsidR="006A7584" w:rsidRDefault="006A7584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55E65E3C" w14:textId="77777777" w:rsidR="006A7584" w:rsidRDefault="006A7584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01BA01D6" w14:textId="77777777" w:rsidR="006A7584" w:rsidRDefault="006A7584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4C9F5A54" w14:textId="77777777" w:rsidR="00497A46" w:rsidRDefault="00497A46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57E520A5" w14:textId="77777777" w:rsidR="006A7584" w:rsidRDefault="006A7584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0C2232BD" w14:textId="77777777" w:rsidR="006A7584" w:rsidRDefault="006A7584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2DC7B4B4" w14:textId="77777777" w:rsidR="007C6F7F" w:rsidRDefault="007C6F7F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616C3834" w14:textId="77777777" w:rsidR="007C6F7F" w:rsidRDefault="007C6F7F" w:rsidP="006439AD">
      <w:pPr>
        <w:spacing w:after="0"/>
        <w:ind w:left="-567" w:right="-654"/>
        <w:rPr>
          <w:rFonts w:asciiTheme="minorHAnsi" w:hAnsiTheme="minorHAnsi" w:cstheme="minorHAnsi"/>
          <w:b/>
          <w:sz w:val="20"/>
        </w:rPr>
      </w:pPr>
    </w:p>
    <w:p w14:paraId="385A1D90" w14:textId="2431F33F" w:rsidR="006439AD" w:rsidRPr="00133447" w:rsidRDefault="00CC2C6B" w:rsidP="006439AD">
      <w:pPr>
        <w:spacing w:after="0"/>
        <w:ind w:left="-567" w:right="-654"/>
        <w:rPr>
          <w:rFonts w:asciiTheme="minorHAnsi" w:hAnsiTheme="minorHAnsi" w:cstheme="minorHAnsi"/>
          <w:b/>
        </w:rPr>
      </w:pPr>
      <w:r w:rsidRPr="00133447">
        <w:rPr>
          <w:rFonts w:asciiTheme="minorHAnsi" w:hAnsiTheme="minorHAnsi" w:cstheme="minorHAnsi"/>
          <w:b/>
          <w:sz w:val="20"/>
        </w:rPr>
        <w:t>*</w:t>
      </w:r>
      <w:r w:rsidR="006439AD">
        <w:rPr>
          <w:rFonts w:asciiTheme="minorHAnsi" w:hAnsiTheme="minorHAnsi" w:cstheme="minorHAnsi"/>
          <w:b/>
        </w:rPr>
        <w:t xml:space="preserve">Przykładowe wskaźniki produktu i rezultatu </w:t>
      </w:r>
    </w:p>
    <w:p w14:paraId="742CF640" w14:textId="24922CA1" w:rsidR="006439AD" w:rsidRPr="00133447" w:rsidRDefault="006439AD" w:rsidP="006439AD">
      <w:pPr>
        <w:spacing w:after="0"/>
        <w:ind w:left="-567" w:right="-654"/>
        <w:jc w:val="both"/>
        <w:rPr>
          <w:rFonts w:asciiTheme="minorHAnsi" w:hAnsiTheme="minorHAnsi" w:cstheme="minorHAnsi"/>
          <w:sz w:val="18"/>
          <w:szCs w:val="18"/>
        </w:rPr>
      </w:pPr>
      <w:r w:rsidRPr="00133447">
        <w:rPr>
          <w:rFonts w:asciiTheme="minorHAnsi" w:hAnsiTheme="minorHAnsi" w:cstheme="minorHAnsi"/>
          <w:b/>
          <w:bCs/>
          <w:sz w:val="18"/>
          <w:szCs w:val="18"/>
        </w:rPr>
        <w:t>Wskaźnik produktu:</w:t>
      </w:r>
      <w:r w:rsidRPr="00133447">
        <w:rPr>
          <w:rFonts w:asciiTheme="minorHAnsi" w:hAnsiTheme="minorHAnsi" w:cstheme="minorHAnsi"/>
          <w:sz w:val="18"/>
          <w:szCs w:val="18"/>
        </w:rPr>
        <w:t xml:space="preserve"> bezpośredni, materialny efekt realizacji przedsięwzięcia mierzony konkretnymi wielkościami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133447">
        <w:rPr>
          <w:rFonts w:asciiTheme="minorHAnsi" w:hAnsiTheme="minorHAnsi" w:cstheme="minorHAnsi"/>
          <w:sz w:val="18"/>
          <w:szCs w:val="18"/>
        </w:rPr>
        <w:t xml:space="preserve">(np. długość drogi, liczba wspartych obiektów, liczba wydarzeń, szkoleń). Powiązany jest bezpośrednio z wydatkami ponoszonymi w projekcie. </w:t>
      </w:r>
    </w:p>
    <w:p w14:paraId="7BEFE663" w14:textId="0F36EE15" w:rsidR="006439AD" w:rsidRPr="00133447" w:rsidRDefault="006439AD" w:rsidP="006439AD">
      <w:pPr>
        <w:spacing w:after="0"/>
        <w:ind w:left="-567" w:right="-654"/>
        <w:jc w:val="both"/>
        <w:rPr>
          <w:rFonts w:asciiTheme="minorHAnsi" w:hAnsiTheme="minorHAnsi" w:cstheme="minorHAnsi"/>
          <w:sz w:val="18"/>
          <w:szCs w:val="18"/>
        </w:rPr>
      </w:pPr>
      <w:r w:rsidRPr="00133447">
        <w:rPr>
          <w:rFonts w:asciiTheme="minorHAnsi" w:hAnsiTheme="minorHAnsi" w:cstheme="minorHAnsi"/>
          <w:b/>
          <w:bCs/>
          <w:sz w:val="18"/>
          <w:szCs w:val="18"/>
        </w:rPr>
        <w:t>Wskaźnik rezultatu</w:t>
      </w:r>
      <w:r w:rsidRPr="00133447">
        <w:rPr>
          <w:rFonts w:asciiTheme="minorHAnsi" w:hAnsiTheme="minorHAnsi" w:cstheme="minorHAnsi"/>
          <w:sz w:val="18"/>
          <w:szCs w:val="18"/>
        </w:rPr>
        <w:t>: bezpośredni wpływ zrealizowaneg</w:t>
      </w:r>
      <w:r>
        <w:rPr>
          <w:rFonts w:asciiTheme="minorHAnsi" w:hAnsiTheme="minorHAnsi" w:cstheme="minorHAnsi"/>
          <w:sz w:val="18"/>
          <w:szCs w:val="18"/>
        </w:rPr>
        <w:t xml:space="preserve">o przedsięwzięcia na otoczenie </w:t>
      </w:r>
      <w:r w:rsidRPr="00133447">
        <w:rPr>
          <w:rFonts w:asciiTheme="minorHAnsi" w:hAnsiTheme="minorHAnsi" w:cstheme="minorHAnsi"/>
          <w:sz w:val="18"/>
          <w:szCs w:val="18"/>
        </w:rPr>
        <w:t>społeczno-ekonomiczne uzyskany natychmiast po zakończeniu realizacji projektu. Wybrane przez Wnioskodawcę wskaźniki mają jak najtrafniej oddawać cele realizacji projektu.</w:t>
      </w:r>
    </w:p>
    <w:p w14:paraId="3D666EF5" w14:textId="77777777" w:rsidR="006439AD" w:rsidRPr="006439AD" w:rsidRDefault="006439AD" w:rsidP="006439AD">
      <w:pPr>
        <w:spacing w:after="0"/>
        <w:ind w:left="-567" w:right="-654"/>
        <w:jc w:val="both"/>
        <w:rPr>
          <w:rFonts w:asciiTheme="minorHAnsi" w:hAnsiTheme="minorHAnsi" w:cstheme="minorHAnsi"/>
          <w:sz w:val="8"/>
          <w:szCs w:val="8"/>
        </w:rPr>
      </w:pPr>
    </w:p>
    <w:p w14:paraId="3DE061C3" w14:textId="16C6E339" w:rsidR="006439AD" w:rsidRDefault="006439AD" w:rsidP="006439AD">
      <w:pPr>
        <w:spacing w:after="0"/>
        <w:ind w:left="-567" w:right="-654"/>
        <w:jc w:val="both"/>
        <w:rPr>
          <w:rFonts w:asciiTheme="minorHAnsi" w:hAnsiTheme="minorHAnsi" w:cstheme="minorHAnsi"/>
          <w:sz w:val="18"/>
          <w:szCs w:val="18"/>
        </w:rPr>
      </w:pPr>
      <w:r w:rsidRPr="00133447">
        <w:rPr>
          <w:rFonts w:asciiTheme="minorHAnsi" w:hAnsiTheme="minorHAnsi" w:cstheme="minorHAnsi"/>
          <w:sz w:val="18"/>
          <w:szCs w:val="18"/>
        </w:rPr>
        <w:t xml:space="preserve">W tabeli poniżej zaprezentowano przykładowe wskaźniki </w:t>
      </w:r>
      <w:r w:rsidRPr="006439AD">
        <w:rPr>
          <w:rFonts w:asciiTheme="minorHAnsi" w:hAnsiTheme="minorHAnsi" w:cstheme="minorHAnsi"/>
          <w:b/>
          <w:sz w:val="18"/>
          <w:szCs w:val="18"/>
        </w:rPr>
        <w:t>produktu i rezultatu</w:t>
      </w:r>
      <w:r w:rsidRPr="00133447">
        <w:rPr>
          <w:rFonts w:asciiTheme="minorHAnsi" w:hAnsiTheme="minorHAnsi" w:cstheme="minorHAnsi"/>
          <w:sz w:val="18"/>
          <w:szCs w:val="18"/>
        </w:rPr>
        <w:t>, które zaleca się wykorzystać, jeśli odpowiadają specyfice projektu.</w:t>
      </w:r>
    </w:p>
    <w:p w14:paraId="6707C72A" w14:textId="77777777" w:rsidR="006439AD" w:rsidRPr="006439AD" w:rsidRDefault="006439AD" w:rsidP="006439AD">
      <w:pPr>
        <w:spacing w:after="0"/>
        <w:ind w:left="-567" w:right="-654"/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W w:w="10348" w:type="dxa"/>
        <w:tblInd w:w="-5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6"/>
        <w:gridCol w:w="8080"/>
        <w:gridCol w:w="992"/>
      </w:tblGrid>
      <w:tr w:rsidR="006439AD" w:rsidRPr="00133447" w14:paraId="28A5AF04" w14:textId="77777777" w:rsidTr="00F83B18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64134F87" w14:textId="77777777" w:rsidR="006439AD" w:rsidRPr="006439AD" w:rsidRDefault="006439AD" w:rsidP="006439AD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b/>
                <w:kern w:val="3"/>
                <w:sz w:val="18"/>
                <w:szCs w:val="20"/>
                <w:lang w:eastAsia="pl-PL" w:bidi="hi-IN"/>
              </w:rPr>
            </w:pPr>
            <w:r w:rsidRPr="006439AD">
              <w:rPr>
                <w:rFonts w:asciiTheme="minorHAnsi" w:eastAsia="SimSun, 宋体" w:hAnsiTheme="minorHAnsi" w:cstheme="minorHAnsi"/>
                <w:b/>
                <w:kern w:val="3"/>
                <w:sz w:val="18"/>
                <w:szCs w:val="20"/>
                <w:lang w:eastAsia="pl-PL" w:bidi="hi-IN"/>
              </w:rPr>
              <w:t>Produkt (P)</w:t>
            </w:r>
          </w:p>
          <w:p w14:paraId="53DED824" w14:textId="77777777" w:rsidR="006439AD" w:rsidRPr="006439AD" w:rsidRDefault="006439AD" w:rsidP="006439AD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b/>
                <w:kern w:val="3"/>
                <w:sz w:val="18"/>
                <w:szCs w:val="20"/>
                <w:lang w:eastAsia="pl-PL" w:bidi="hi-IN"/>
              </w:rPr>
            </w:pPr>
            <w:r w:rsidRPr="006439AD">
              <w:rPr>
                <w:rFonts w:asciiTheme="minorHAnsi" w:eastAsia="SimSun, 宋体" w:hAnsiTheme="minorHAnsi" w:cstheme="minorHAnsi"/>
                <w:b/>
                <w:kern w:val="3"/>
                <w:sz w:val="18"/>
                <w:szCs w:val="20"/>
                <w:lang w:eastAsia="pl-PL" w:bidi="hi-IN"/>
              </w:rPr>
              <w:t>Rezultat (R)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6BEB6" w14:textId="77777777" w:rsidR="006439AD" w:rsidRPr="006439AD" w:rsidRDefault="006439AD" w:rsidP="006439AD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b/>
                <w:kern w:val="3"/>
                <w:sz w:val="18"/>
                <w:szCs w:val="20"/>
                <w:lang w:eastAsia="pl-PL" w:bidi="hi-IN"/>
              </w:rPr>
            </w:pPr>
            <w:r w:rsidRPr="006439AD">
              <w:rPr>
                <w:rFonts w:asciiTheme="minorHAnsi" w:eastAsia="SimSun, 宋体" w:hAnsiTheme="minorHAnsi" w:cstheme="minorHAnsi"/>
                <w:b/>
                <w:kern w:val="3"/>
                <w:sz w:val="18"/>
                <w:szCs w:val="20"/>
                <w:lang w:eastAsia="pl-PL" w:bidi="hi-IN"/>
              </w:rPr>
              <w:t>Wskaźnik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F1998" w14:textId="77777777" w:rsidR="006439AD" w:rsidRPr="006439AD" w:rsidRDefault="006439AD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pl-PL"/>
              </w:rPr>
            </w:pPr>
            <w:r w:rsidRPr="006439AD"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pl-PL"/>
              </w:rPr>
              <w:t>Jednostka miary</w:t>
            </w:r>
          </w:p>
        </w:tc>
      </w:tr>
      <w:tr w:rsidR="00D54A86" w:rsidRPr="00133447" w14:paraId="12A6078F" w14:textId="77777777" w:rsidTr="00F83B18">
        <w:trPr>
          <w:cantSplit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5E4B94F" w14:textId="7F27C8AA" w:rsidR="00D54A86" w:rsidRPr="00D54A86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SimSun, 宋体" w:hAnsiTheme="minorHAnsi" w:cstheme="minorHAnsi"/>
                <w:b/>
                <w:kern w:val="3"/>
                <w:sz w:val="18"/>
                <w:szCs w:val="20"/>
                <w:lang w:eastAsia="pl-PL" w:bidi="hi-IN"/>
              </w:rPr>
              <w:t>WSKAŹNIKI PRODUKTÓW</w:t>
            </w:r>
          </w:p>
        </w:tc>
      </w:tr>
      <w:tr w:rsidR="006439AD" w:rsidRPr="00133447" w14:paraId="3E31C521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37FB46" w14:textId="77777777" w:rsidR="006439AD" w:rsidRPr="00133447" w:rsidRDefault="006439AD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FAFEE" w14:textId="77777777" w:rsidR="006439AD" w:rsidRPr="00133447" w:rsidRDefault="006439AD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Liczba wspartych obiektów, w których realizowane są usługi aktywizacji społeczno-zawodowej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FD0EE9" w14:textId="77777777" w:rsidR="006439AD" w:rsidRPr="00133447" w:rsidRDefault="006439AD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  <w:tr w:rsidR="00020E91" w:rsidRPr="00133447" w14:paraId="3019F32E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E2EA4" w14:textId="33FD25C3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05074" w14:textId="7C1FB1BA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nowych mieszkań</w:t>
            </w:r>
            <w:r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 xml:space="preserve"> socjalnych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23D2" w14:textId="104EF857" w:rsidR="00020E91" w:rsidRPr="00133447" w:rsidRDefault="000C1364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  <w:tr w:rsidR="00F46CE3" w:rsidRPr="00133447" w14:paraId="2D070CC5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AB4874" w14:textId="65E31268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0773DE" w14:textId="53460DDA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Liczba zmodernizowanych energetycznie budynków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F4CA70" w14:textId="418E3784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  <w:tr w:rsidR="00F46CE3" w:rsidRPr="00133447" w14:paraId="4DA9B145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5DF382" w14:textId="5A7FBDB0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5381FE" w14:textId="719CF7C1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Budynki publiczne lub komercyjne wybudowane lub wyremontowane na obszarach miejskich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EB6DA" w14:textId="2DD999C1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m</w:t>
            </w:r>
            <w:r w:rsidRPr="00133447">
              <w:rPr>
                <w:rFonts w:asciiTheme="minorHAnsi" w:hAnsiTheme="minorHAnsi" w:cstheme="minorHAnsi"/>
                <w:sz w:val="18"/>
                <w:szCs w:val="20"/>
                <w:vertAlign w:val="superscript"/>
              </w:rPr>
              <w:t>2</w:t>
            </w:r>
          </w:p>
        </w:tc>
      </w:tr>
      <w:tr w:rsidR="00F46CE3" w:rsidRPr="00133447" w14:paraId="31D3B9A8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6AF728" w14:textId="0FEC57A9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8A0DC" w14:textId="78EB9A00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obiektów kultury objętych wsparciem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DDFC" w14:textId="017FE744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  <w:tr w:rsidR="00F46CE3" w:rsidRPr="00133447" w14:paraId="555C5D6F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CEFB3B" w14:textId="22D7D985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8EB82" w14:textId="4DC09789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Powierzchnia obszarów objętych rewitalizacją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FDBB4" w14:textId="70824E67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ha</w:t>
            </w:r>
          </w:p>
        </w:tc>
      </w:tr>
      <w:tr w:rsidR="00F46CE3" w:rsidRPr="00133447" w14:paraId="40F06640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794B62" w14:textId="5206AFAA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DC331" w14:textId="658DFC79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zabytków nieruchomych objętych wsparciem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4631C7" w14:textId="131BA77E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sz w:val="18"/>
                <w:szCs w:val="20"/>
                <w:lang w:eastAsia="pl-PL" w:bidi="hi-IN"/>
              </w:rPr>
              <w:t>szt.</w:t>
            </w:r>
          </w:p>
        </w:tc>
      </w:tr>
      <w:tr w:rsidR="00F46CE3" w:rsidRPr="00133447" w14:paraId="0300FF9E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B51D55" w14:textId="0EE5F2C3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30A49" w14:textId="269EC934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wybudowanych obiekt</w:t>
            </w:r>
            <w:r w:rsidRPr="00133447">
              <w:rPr>
                <w:rFonts w:asciiTheme="minorHAnsi" w:eastAsia="SimSun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ó</w:t>
            </w: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w „</w:t>
            </w:r>
            <w:proofErr w:type="spellStart"/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Bike&amp;Ride</w:t>
            </w:r>
            <w:proofErr w:type="spellEnd"/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E8C80" w14:textId="3499A9BB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eastAsia="SimSun, 宋体" w:hAnsiTheme="minorHAnsi" w:cstheme="minorHAnsi"/>
                <w:color w:val="000000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szt.</w:t>
            </w:r>
          </w:p>
        </w:tc>
      </w:tr>
      <w:tr w:rsidR="00F46CE3" w:rsidRPr="00133447" w14:paraId="3E726D56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5B0034" w14:textId="06113C9C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23A063" w14:textId="5E4EDFB2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stanowisk postojowych w wybudowanych obiektach „</w:t>
            </w:r>
            <w:proofErr w:type="spellStart"/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Bike&amp;Ride</w:t>
            </w:r>
            <w:proofErr w:type="spellEnd"/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”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CCA1D" w14:textId="12E8A441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eastAsia="SimSun, 宋体" w:hAnsiTheme="minorHAnsi" w:cstheme="minorHAnsi"/>
                <w:color w:val="000000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szt.</w:t>
            </w:r>
          </w:p>
        </w:tc>
      </w:tr>
      <w:tr w:rsidR="00F46CE3" w:rsidRPr="00133447" w14:paraId="743BC1D3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D95BED" w14:textId="01F21D5F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86B37" w14:textId="405D6B20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zainstalowanych inteligentnych systemów transportowych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25E7D6" w14:textId="5AE38B82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eastAsia="SimSun, 宋体" w:hAnsiTheme="minorHAnsi" w:cstheme="minorHAnsi"/>
                <w:color w:val="000000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szt.</w:t>
            </w:r>
          </w:p>
        </w:tc>
      </w:tr>
      <w:tr w:rsidR="00F46CE3" w:rsidRPr="00133447" w14:paraId="1206A994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E1D205" w14:textId="69E99E5F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42F411" w14:textId="426D9A06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Długość wybudowanych/ przebudowanych dróg dla rowerów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9F988" w14:textId="01BAA729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eastAsia="SimSun, 宋体" w:hAnsiTheme="minorHAnsi" w:cstheme="minorHAnsi"/>
                <w:color w:val="000000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km</w:t>
            </w:r>
          </w:p>
        </w:tc>
      </w:tr>
      <w:tr w:rsidR="00F46CE3" w:rsidRPr="00133447" w14:paraId="4A28AB4A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A45E12" w14:textId="70AB6E3D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9A112" w14:textId="7BB109A7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nowych/ zmodernizowanych punktów świetlnych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502C8" w14:textId="51CC4760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eastAsia="SimSun, 宋体" w:hAnsiTheme="minorHAnsi" w:cstheme="minorHAnsi"/>
                <w:color w:val="000000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szt.</w:t>
            </w:r>
          </w:p>
        </w:tc>
      </w:tr>
      <w:tr w:rsidR="00F46CE3" w:rsidRPr="00133447" w14:paraId="5E288071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54020CF" w14:textId="24DB0385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376064" w14:textId="0122D066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akcji i kampanii informacyjno-promocyjnych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9C933" w14:textId="2FA18CAE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eastAsia="SimSun, 宋体" w:hAnsiTheme="minorHAnsi" w:cstheme="minorHAnsi"/>
                <w:color w:val="000000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szt.</w:t>
            </w:r>
          </w:p>
        </w:tc>
      </w:tr>
      <w:tr w:rsidR="00F46CE3" w:rsidRPr="00133447" w14:paraId="444FE078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8F7F9D" w14:textId="639ECED2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F861F" w14:textId="5E712AF0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Nośność drogi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9362B" w14:textId="368916D9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proofErr w:type="spellStart"/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kN</w:t>
            </w:r>
            <w:proofErr w:type="spellEnd"/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/oś</w:t>
            </w:r>
          </w:p>
        </w:tc>
      </w:tr>
      <w:tr w:rsidR="00F46CE3" w:rsidRPr="00133447" w14:paraId="789EB25B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297C9" w14:textId="443E5E9F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95D2A8" w14:textId="27C0C0CC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wspartych obiektów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F72AB" w14:textId="28B10D14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szt.</w:t>
            </w:r>
          </w:p>
        </w:tc>
      </w:tr>
      <w:tr w:rsidR="00F46CE3" w:rsidRPr="00133447" w14:paraId="6D9A5620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2D3BA6" w14:textId="2B4F903C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65368" w14:textId="265D0AB7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Liczba mieszkań objętych projektem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A7940" w14:textId="5A70DBCE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szt.</w:t>
            </w:r>
          </w:p>
        </w:tc>
      </w:tr>
      <w:tr w:rsidR="00F46CE3" w:rsidRPr="00133447" w14:paraId="1B4820C6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E70D93" w14:textId="1552BC9B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0954C" w14:textId="221A38E3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Liczba lokali użytkowych objętych projektem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C56BC" w14:textId="6305273E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szt.</w:t>
            </w:r>
          </w:p>
        </w:tc>
      </w:tr>
      <w:tr w:rsidR="00F46CE3" w:rsidRPr="00133447" w14:paraId="70AD9BD8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E7905" w14:textId="57BF5A00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59B8C" w14:textId="62ECA217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Nowe budynki mieszkalne na obszarach miejskich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CFE88" w14:textId="2B13425E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szt.</w:t>
            </w:r>
          </w:p>
        </w:tc>
      </w:tr>
      <w:tr w:rsidR="00F46CE3" w:rsidRPr="00133447" w14:paraId="37947D64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409D30" w14:textId="1CE5ED36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DB0DAE" w14:textId="3BC9FB06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nowych  obiektów infrastruktury zlokalizowanych na rewitalizowanych obszarach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8C4D8" w14:textId="4EAFD6D1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sz w:val="18"/>
                <w:szCs w:val="20"/>
                <w:lang w:eastAsia="pl-PL" w:bidi="hi-IN"/>
              </w:rPr>
              <w:t>[szt.]</w:t>
            </w:r>
          </w:p>
        </w:tc>
      </w:tr>
      <w:tr w:rsidR="00F46CE3" w:rsidRPr="00133447" w14:paraId="4F14E281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85B42F" w14:textId="2CB68FFC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5E514D" w14:textId="72BE88E4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 xml:space="preserve">Długość wybudowanej kanalizacji </w:t>
            </w: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sanitarnej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1FC32" w14:textId="12968493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km</w:t>
            </w:r>
          </w:p>
        </w:tc>
      </w:tr>
      <w:tr w:rsidR="00F46CE3" w:rsidRPr="00133447" w14:paraId="2C30E702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424E9E" w14:textId="3368A4B0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F08D8" w14:textId="5082D0FF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 xml:space="preserve">Długość wybudowanej sieci </w:t>
            </w: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wodociągowej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9333A3" w14:textId="4598B767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km</w:t>
            </w:r>
          </w:p>
        </w:tc>
      </w:tr>
      <w:tr w:rsidR="00F46CE3" w:rsidRPr="00133447" w14:paraId="0F120FBF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1AF5B1" w14:textId="0EC0D26C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06976" w14:textId="16553135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Długość wybudowanej sieci ciepłowniczej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A858C" w14:textId="5D4D8C07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km</w:t>
            </w:r>
          </w:p>
        </w:tc>
      </w:tr>
      <w:tr w:rsidR="00F46CE3" w:rsidRPr="00133447" w14:paraId="3C00A487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9B46F5" w14:textId="32DA3BF8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E18D8" w14:textId="793B6D03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zmodernizowanych energetycznie budynków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0BE944" w14:textId="77D1F6B6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  <w:tr w:rsidR="00F46CE3" w:rsidRPr="00133447" w14:paraId="540EA0AD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B4AC2D" w14:textId="6CF5E4B7" w:rsidR="00F46CE3" w:rsidRPr="00133447" w:rsidRDefault="00F46CE3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3215" w14:textId="305432E6" w:rsidR="00F46CE3" w:rsidRPr="00133447" w:rsidRDefault="00F46CE3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Długość wybudowanych/przebudowanych dróg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433A8" w14:textId="2931631E" w:rsidR="00F46CE3" w:rsidRPr="00133447" w:rsidRDefault="00F46CE3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km</w:t>
            </w:r>
          </w:p>
        </w:tc>
      </w:tr>
      <w:tr w:rsidR="00D54A86" w:rsidRPr="00133447" w14:paraId="5F189F1B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E5E818" w14:textId="09E38FBB" w:rsidR="00D54A86" w:rsidRPr="00133447" w:rsidRDefault="00D54A86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P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05E86A" w14:textId="7A0DB09A" w:rsidR="00D54A86" w:rsidRPr="00133447" w:rsidRDefault="00D54A86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wybudowanych zintegrowanych węzłów przesiadkowych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2028D" w14:textId="7A3D0292" w:rsidR="00D54A86" w:rsidRPr="00133447" w:rsidRDefault="00D54A86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szt.</w:t>
            </w:r>
          </w:p>
        </w:tc>
      </w:tr>
      <w:tr w:rsidR="00D54A86" w:rsidRPr="00133447" w14:paraId="2E5E0460" w14:textId="77777777" w:rsidTr="00F83B18">
        <w:trPr>
          <w:cantSplit/>
        </w:trPr>
        <w:tc>
          <w:tcPr>
            <w:tcW w:w="103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7EBDBD9" w14:textId="57813FC4" w:rsidR="00D54A86" w:rsidRPr="00D54A86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SimSun, 宋体" w:hAnsiTheme="minorHAnsi" w:cstheme="minorHAnsi"/>
                <w:b/>
                <w:kern w:val="3"/>
                <w:sz w:val="18"/>
                <w:szCs w:val="20"/>
                <w:lang w:eastAsia="pl-PL" w:bidi="hi-IN"/>
              </w:rPr>
              <w:t>WSKAŹNIKI REZULTATÓW</w:t>
            </w:r>
          </w:p>
        </w:tc>
      </w:tr>
      <w:tr w:rsidR="00020E91" w:rsidRPr="00133447" w14:paraId="425FCDC5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645D94" w14:textId="024CE56D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66C165" w14:textId="7B32F779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Liczba zorganizowanych wydarzeń</w:t>
            </w:r>
            <w:r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 xml:space="preserve"> w zrewitalizowanym obiekcie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6163C" w14:textId="4BB8D83A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  <w:tr w:rsidR="00020E91" w:rsidRPr="00133447" w14:paraId="0872299B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6ED7C30" w14:textId="47F9F49B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C22DE8" w14:textId="294DA304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Liczba zorganizowanych zajęć edukacyjnych/warsztatów</w:t>
            </w:r>
            <w:r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 xml:space="preserve"> w zrewitalizowanym obiekcie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67E969" w14:textId="4C9C0ED9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  <w:tr w:rsidR="00020E91" w:rsidRPr="00133447" w14:paraId="1F53D1A9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0EACD2" w14:textId="378C3E94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8FE03" w14:textId="485EE7AE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Liczba uczestników zajęć edukacyjnych/warsztatów</w:t>
            </w:r>
            <w:r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 xml:space="preserve"> w zrewitalizowanym obiekcie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5672C" w14:textId="0F5FFE9F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osoby</w:t>
            </w:r>
          </w:p>
        </w:tc>
      </w:tr>
      <w:tr w:rsidR="00020E91" w:rsidRPr="00133447" w14:paraId="6E1CF545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E3AF7E6" w14:textId="56A23B50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4D83F" w14:textId="0432A290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zaawansowanych usług (nowych lub ulepszonych) świadczonych przez instytucje otoczenia biznesu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8AA5F" w14:textId="2593271C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  <w:tr w:rsidR="00020E91" w:rsidRPr="00133447" w14:paraId="2DE3961B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721FA" w14:textId="793DF6FD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0F676E" w14:textId="59394D95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Liczba osób korzystających ze wspartych obiektów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FF195" w14:textId="066228C5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osoby/rok</w:t>
            </w:r>
          </w:p>
        </w:tc>
      </w:tr>
      <w:tr w:rsidR="00020E91" w:rsidRPr="00133447" w14:paraId="7B68D10D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6D0FFBC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hAnsiTheme="minorHAnsi" w:cstheme="minorHAnsi"/>
                <w:kern w:val="3"/>
                <w:sz w:val="18"/>
                <w:szCs w:val="20"/>
                <w:lang w:eastAsia="pl-PL"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F8505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hAnsiTheme="minorHAnsi" w:cstheme="minorHAnsi"/>
                <w:kern w:val="3"/>
                <w:sz w:val="18"/>
                <w:szCs w:val="20"/>
                <w:lang w:eastAsia="pl-PL" w:bidi="hi-IN"/>
              </w:rPr>
              <w:t>Liczba uczestników wydarzeń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EF3BA" w14:textId="77777777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osoby</w:t>
            </w:r>
          </w:p>
        </w:tc>
      </w:tr>
      <w:tr w:rsidR="00020E91" w:rsidRPr="00133447" w14:paraId="15299166" w14:textId="77777777" w:rsidTr="00B37F02">
        <w:trPr>
          <w:cantSplit/>
          <w:trHeight w:val="82"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2BAB8B8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D36E6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 xml:space="preserve">Zmniejszenie rocznego zużycia energii pierwotnej we wspartych </w:t>
            </w: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eastAsia="pl-PL" w:bidi="hi-IN"/>
              </w:rPr>
              <w:t>budynkach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FD70A" w14:textId="77777777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sz w:val="18"/>
                <w:szCs w:val="20"/>
                <w:lang w:eastAsia="pl-PL" w:bidi="hi-IN"/>
              </w:rPr>
              <w:t>MWh/rok</w:t>
            </w:r>
          </w:p>
        </w:tc>
      </w:tr>
      <w:tr w:rsidR="00020E91" w:rsidRPr="00133447" w14:paraId="2396F70D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1FFD09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3B2433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osób korzystających z obiektów kultury objętych wsparciem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8A1E1" w14:textId="77777777" w:rsidR="00020E91" w:rsidRPr="00133447" w:rsidRDefault="00020E91" w:rsidP="006439AD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osoby/rok</w:t>
            </w:r>
          </w:p>
        </w:tc>
      </w:tr>
      <w:tr w:rsidR="00020E91" w:rsidRPr="00133447" w14:paraId="50BF7788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907E0B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406168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Wzrost zatrudnienia we wspieranych podmiotach (innych niż przedsiębiorstwa)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C4E5" w14:textId="77777777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EPC</w:t>
            </w:r>
          </w:p>
        </w:tc>
      </w:tr>
      <w:tr w:rsidR="00020E91" w:rsidRPr="00133447" w14:paraId="6BC6018F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A4D46D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76323E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 xml:space="preserve">Zmniejszenie rocznego zużycia energii pierwotnej we wspartych </w:t>
            </w: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budynkach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2236E" w14:textId="77777777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sz w:val="18"/>
                <w:szCs w:val="20"/>
                <w:lang w:eastAsia="pl-PL" w:bidi="hi-IN"/>
              </w:rPr>
              <w:t>MWh/rok</w:t>
            </w:r>
          </w:p>
        </w:tc>
      </w:tr>
      <w:tr w:rsidR="00020E91" w:rsidRPr="00133447" w14:paraId="137257C9" w14:textId="77777777" w:rsidTr="00B37F02">
        <w:trPr>
          <w:cantSplit/>
        </w:trPr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636C50C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R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236B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przedsiębiorstw ulokowanych na zrewitalizowanych obszarach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859358" w14:textId="77777777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  <w:tr w:rsidR="00020E91" w:rsidRPr="00133447" w14:paraId="4FACB399" w14:textId="77777777" w:rsidTr="00B37F02">
        <w:trPr>
          <w:cantSplit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9E7211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R</w:t>
            </w:r>
          </w:p>
        </w:tc>
        <w:tc>
          <w:tcPr>
            <w:tcW w:w="8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ACAEB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nowo utworzonych miejsc pracy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9783EC" w14:textId="77777777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EPC</w:t>
            </w:r>
          </w:p>
        </w:tc>
      </w:tr>
      <w:tr w:rsidR="00020E91" w:rsidRPr="00133447" w14:paraId="42E92707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C2FFCC" w14:textId="77777777" w:rsidR="00020E91" w:rsidRPr="00133447" w:rsidRDefault="00020E91" w:rsidP="003B7A42">
            <w:pPr>
              <w:autoSpaceDN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C2474" w14:textId="77777777" w:rsidR="00020E91" w:rsidRPr="00133447" w:rsidRDefault="00020E91" w:rsidP="003B7A42">
            <w:pPr>
              <w:autoSpaceDN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przedsiębiorstw korzystających z zaawansowanych usług (nowych i/lub ulepszonych) świadczonych przez instytucje otoczenia biznesu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F4CFC" w14:textId="77777777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</w:pPr>
            <w:r w:rsidRPr="00133447">
              <w:rPr>
                <w:rFonts w:asciiTheme="minorHAnsi" w:hAnsiTheme="minorHAnsi" w:cstheme="minorHAnsi"/>
                <w:color w:val="000000"/>
                <w:sz w:val="18"/>
                <w:szCs w:val="20"/>
                <w:lang w:eastAsia="pl-PL"/>
              </w:rPr>
              <w:t>szt.</w:t>
            </w:r>
          </w:p>
        </w:tc>
      </w:tr>
      <w:tr w:rsidR="00020E91" w:rsidRPr="00133447" w14:paraId="3D38B91B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B576E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D6010F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Liczba podmiotów gospodarczych włączonych do wybudowanej sieci ciepłowniczej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F37E14" w14:textId="77777777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szt.</w:t>
            </w:r>
          </w:p>
        </w:tc>
      </w:tr>
      <w:tr w:rsidR="00020E91" w:rsidRPr="00133447" w14:paraId="5875FDC8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22139B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6F022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Liczba dodatkowych osób korzystających z ulepszonego oczyszczania ścieków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47257D" w14:textId="77777777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RLM</w:t>
            </w:r>
          </w:p>
        </w:tc>
      </w:tr>
      <w:tr w:rsidR="00020E91" w:rsidRPr="00133447" w14:paraId="50341840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95C589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7F77B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Liczba jednostek wytwarzania energii elektrycznej z OZE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DF3EF" w14:textId="77777777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szt.</w:t>
            </w:r>
          </w:p>
        </w:tc>
      </w:tr>
      <w:tr w:rsidR="00020E91" w:rsidRPr="00133447" w14:paraId="5767A3AA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99335F9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A92C9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</w:pPr>
            <w:r w:rsidRPr="00133447">
              <w:rPr>
                <w:rFonts w:asciiTheme="minorHAnsi" w:eastAsia="SimSun, 宋体" w:hAnsiTheme="minorHAnsi" w:cstheme="minorHAnsi"/>
                <w:kern w:val="3"/>
                <w:sz w:val="18"/>
                <w:szCs w:val="20"/>
                <w:lang w:bidi="hi-IN"/>
              </w:rPr>
              <w:t>Dodatkowa zdolność wytwarzania energii ze źródeł odnawialnych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F047" w14:textId="77777777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MW</w:t>
            </w:r>
          </w:p>
        </w:tc>
      </w:tr>
      <w:tr w:rsidR="00020E91" w:rsidRPr="00133447" w14:paraId="6AE417A3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605EC0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1FC990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Szacowany spadek emisji gazów cieplarnianych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845CAC" w14:textId="77777777" w:rsidR="00020E91" w:rsidRPr="00133447" w:rsidRDefault="00020E91" w:rsidP="006439AD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tony ekwiwalentu CO</w:t>
            </w:r>
            <w:r w:rsidRPr="00133447">
              <w:rPr>
                <w:rFonts w:asciiTheme="minorHAnsi" w:eastAsia="SimSun" w:hAnsiTheme="minorHAnsi" w:cstheme="minorHAnsi"/>
                <w:color w:val="000000"/>
                <w:kern w:val="3"/>
                <w:sz w:val="18"/>
                <w:szCs w:val="20"/>
                <w:vertAlign w:val="subscript"/>
                <w:lang w:eastAsia="pl-PL" w:bidi="hi-IN"/>
              </w:rPr>
              <w:t>2</w:t>
            </w:r>
            <w:r w:rsidRPr="00133447">
              <w:rPr>
                <w:rFonts w:asciiTheme="minorHAnsi" w:eastAsia="SimSun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/rok</w:t>
            </w:r>
          </w:p>
        </w:tc>
      </w:tr>
      <w:tr w:rsidR="00020E91" w:rsidRPr="00133447" w14:paraId="4DFFAB2C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33C829A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B4707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Długość dróg, na których zainstalowano inteligentne systemy transportowe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0C5C2" w14:textId="77777777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km</w:t>
            </w:r>
          </w:p>
        </w:tc>
      </w:tr>
      <w:tr w:rsidR="00020E91" w:rsidRPr="00133447" w14:paraId="5FC462DA" w14:textId="77777777" w:rsidTr="00B37F02">
        <w:trPr>
          <w:cantSplit/>
        </w:trPr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568F06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R</w:t>
            </w:r>
          </w:p>
        </w:tc>
        <w:tc>
          <w:tcPr>
            <w:tcW w:w="808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9C36D" w14:textId="77777777" w:rsidR="00020E91" w:rsidRPr="00133447" w:rsidRDefault="00020E91" w:rsidP="003B7A42">
            <w:pPr>
              <w:autoSpaceDN w:val="0"/>
              <w:snapToGrid w:val="0"/>
              <w:spacing w:after="0" w:line="240" w:lineRule="auto"/>
              <w:textAlignment w:val="baseline"/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</w:pPr>
            <w:r w:rsidRPr="00133447">
              <w:rPr>
                <w:rFonts w:asciiTheme="minorHAnsi" w:eastAsia="SimSun, 宋体" w:hAnsiTheme="minorHAnsi" w:cstheme="minorHAnsi"/>
                <w:color w:val="000000"/>
                <w:kern w:val="3"/>
                <w:sz w:val="18"/>
                <w:szCs w:val="20"/>
                <w:lang w:eastAsia="pl-PL" w:bidi="hi-IN"/>
              </w:rPr>
              <w:t>Liczba przewozów komunikacją miejską na przebudowanych i nowych liniach komunikacji miejskiej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B1C2A" w14:textId="77777777" w:rsidR="00020E91" w:rsidRPr="00133447" w:rsidRDefault="00020E91" w:rsidP="006439AD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20"/>
              </w:rPr>
            </w:pPr>
            <w:r w:rsidRPr="00133447">
              <w:rPr>
                <w:rFonts w:asciiTheme="minorHAnsi" w:hAnsiTheme="minorHAnsi" w:cstheme="minorHAnsi"/>
                <w:sz w:val="18"/>
                <w:szCs w:val="20"/>
              </w:rPr>
              <w:t>szt.</w:t>
            </w:r>
          </w:p>
        </w:tc>
      </w:tr>
    </w:tbl>
    <w:p w14:paraId="6CC731F9" w14:textId="77777777" w:rsidR="006439AD" w:rsidRDefault="006439AD" w:rsidP="007C6F7F">
      <w:pPr>
        <w:spacing w:after="0"/>
        <w:jc w:val="both"/>
        <w:rPr>
          <w:rFonts w:asciiTheme="minorHAnsi" w:hAnsiTheme="minorHAnsi" w:cstheme="minorHAnsi"/>
          <w:b/>
          <w:bCs/>
          <w:sz w:val="20"/>
        </w:rPr>
      </w:pPr>
    </w:p>
    <w:sectPr w:rsidR="006439AD" w:rsidSect="009E6487">
      <w:pgSz w:w="11906" w:h="17337"/>
      <w:pgMar w:top="624" w:right="1418" w:bottom="624" w:left="1361" w:header="425" w:footer="851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CF141" w14:textId="77777777" w:rsidR="005670F6" w:rsidRDefault="005670F6" w:rsidP="00E50438">
      <w:pPr>
        <w:spacing w:after="0" w:line="240" w:lineRule="auto"/>
      </w:pPr>
      <w:r>
        <w:separator/>
      </w:r>
    </w:p>
  </w:endnote>
  <w:endnote w:type="continuationSeparator" w:id="0">
    <w:p w14:paraId="28C9313E" w14:textId="77777777" w:rsidR="005670F6" w:rsidRDefault="005670F6" w:rsidP="00E50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Neo Sans Pro">
    <w:altName w:val="Tahoma"/>
    <w:panose1 w:val="00000000000000000000"/>
    <w:charset w:val="00"/>
    <w:family w:val="swiss"/>
    <w:notTrueType/>
    <w:pitch w:val="variable"/>
    <w:sig w:usb0="00000087" w:usb1="00000000" w:usb2="00000000" w:usb3="00000000" w:csb0="0000009B" w:csb1="00000000"/>
  </w:font>
  <w:font w:name="SimSun, 宋体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1543" w14:textId="77777777" w:rsidR="005670F6" w:rsidRDefault="005670F6" w:rsidP="00E50438">
      <w:pPr>
        <w:spacing w:after="0" w:line="240" w:lineRule="auto"/>
      </w:pPr>
      <w:r>
        <w:separator/>
      </w:r>
    </w:p>
  </w:footnote>
  <w:footnote w:type="continuationSeparator" w:id="0">
    <w:p w14:paraId="054DBFE3" w14:textId="77777777" w:rsidR="005670F6" w:rsidRDefault="005670F6" w:rsidP="00E50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  <w:sz w:val="22"/>
        <w:szCs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3737B47"/>
    <w:multiLevelType w:val="hybridMultilevel"/>
    <w:tmpl w:val="2AF8E3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A3AC4"/>
    <w:multiLevelType w:val="hybridMultilevel"/>
    <w:tmpl w:val="4A46E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90B58"/>
    <w:multiLevelType w:val="hybridMultilevel"/>
    <w:tmpl w:val="1174D7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34CC4"/>
    <w:multiLevelType w:val="hybridMultilevel"/>
    <w:tmpl w:val="7D4E9A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53F15"/>
    <w:multiLevelType w:val="hybridMultilevel"/>
    <w:tmpl w:val="CB9E0604"/>
    <w:lvl w:ilvl="0" w:tplc="68D67B0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97D3A"/>
    <w:multiLevelType w:val="hybridMultilevel"/>
    <w:tmpl w:val="62F86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873DE2"/>
    <w:multiLevelType w:val="hybridMultilevel"/>
    <w:tmpl w:val="9806879E"/>
    <w:lvl w:ilvl="0" w:tplc="CC406F8A">
      <w:start w:val="1"/>
      <w:numFmt w:val="decimal"/>
      <w:lvlText w:val="%1)"/>
      <w:lvlJc w:val="left"/>
      <w:pPr>
        <w:ind w:left="142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6769171">
    <w:abstractNumId w:val="0"/>
  </w:num>
  <w:num w:numId="2" w16cid:durableId="882181989">
    <w:abstractNumId w:val="1"/>
  </w:num>
  <w:num w:numId="3" w16cid:durableId="129907626">
    <w:abstractNumId w:val="4"/>
  </w:num>
  <w:num w:numId="4" w16cid:durableId="1520699515">
    <w:abstractNumId w:val="7"/>
  </w:num>
  <w:num w:numId="5" w16cid:durableId="1098911651">
    <w:abstractNumId w:val="5"/>
  </w:num>
  <w:num w:numId="6" w16cid:durableId="395520633">
    <w:abstractNumId w:val="6"/>
  </w:num>
  <w:num w:numId="7" w16cid:durableId="1839299926">
    <w:abstractNumId w:val="2"/>
  </w:num>
  <w:num w:numId="8" w16cid:durableId="1647512821">
    <w:abstractNumId w:val="8"/>
  </w:num>
  <w:num w:numId="9" w16cid:durableId="588150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16F"/>
    <w:rsid w:val="00004FAA"/>
    <w:rsid w:val="00011EA2"/>
    <w:rsid w:val="00015D13"/>
    <w:rsid w:val="00020E91"/>
    <w:rsid w:val="000361F6"/>
    <w:rsid w:val="0003718E"/>
    <w:rsid w:val="00050B03"/>
    <w:rsid w:val="00073B8F"/>
    <w:rsid w:val="000C1364"/>
    <w:rsid w:val="000F70F3"/>
    <w:rsid w:val="0012516F"/>
    <w:rsid w:val="00133447"/>
    <w:rsid w:val="00145011"/>
    <w:rsid w:val="00184898"/>
    <w:rsid w:val="00195611"/>
    <w:rsid w:val="001A00CF"/>
    <w:rsid w:val="001D5D88"/>
    <w:rsid w:val="001E13A8"/>
    <w:rsid w:val="001F6290"/>
    <w:rsid w:val="00202625"/>
    <w:rsid w:val="002163F6"/>
    <w:rsid w:val="00254B0C"/>
    <w:rsid w:val="00255FB2"/>
    <w:rsid w:val="0026219E"/>
    <w:rsid w:val="00270950"/>
    <w:rsid w:val="0028743E"/>
    <w:rsid w:val="002A49CE"/>
    <w:rsid w:val="002A77CC"/>
    <w:rsid w:val="002D02DD"/>
    <w:rsid w:val="002D68E6"/>
    <w:rsid w:val="00304D22"/>
    <w:rsid w:val="00333CF0"/>
    <w:rsid w:val="00376B95"/>
    <w:rsid w:val="00377C4A"/>
    <w:rsid w:val="00393E6E"/>
    <w:rsid w:val="003E0470"/>
    <w:rsid w:val="004020F3"/>
    <w:rsid w:val="0043270B"/>
    <w:rsid w:val="00455A2B"/>
    <w:rsid w:val="00494058"/>
    <w:rsid w:val="00497A46"/>
    <w:rsid w:val="004C7A35"/>
    <w:rsid w:val="004D5BBA"/>
    <w:rsid w:val="00531FE7"/>
    <w:rsid w:val="005670F6"/>
    <w:rsid w:val="00580686"/>
    <w:rsid w:val="00581FD6"/>
    <w:rsid w:val="00585598"/>
    <w:rsid w:val="006273D9"/>
    <w:rsid w:val="00633D24"/>
    <w:rsid w:val="006439AD"/>
    <w:rsid w:val="00657A2D"/>
    <w:rsid w:val="0067411B"/>
    <w:rsid w:val="0067536F"/>
    <w:rsid w:val="00687AA3"/>
    <w:rsid w:val="006A7584"/>
    <w:rsid w:val="006C6A7F"/>
    <w:rsid w:val="006D074E"/>
    <w:rsid w:val="006E73F2"/>
    <w:rsid w:val="006F4A6D"/>
    <w:rsid w:val="006F55DD"/>
    <w:rsid w:val="00706F85"/>
    <w:rsid w:val="00742D80"/>
    <w:rsid w:val="0078376D"/>
    <w:rsid w:val="007C6F7F"/>
    <w:rsid w:val="007D4FCD"/>
    <w:rsid w:val="008112D9"/>
    <w:rsid w:val="008121A7"/>
    <w:rsid w:val="0082455E"/>
    <w:rsid w:val="00834AE6"/>
    <w:rsid w:val="00853682"/>
    <w:rsid w:val="00862F10"/>
    <w:rsid w:val="00871244"/>
    <w:rsid w:val="00880DE0"/>
    <w:rsid w:val="00891C5D"/>
    <w:rsid w:val="008C57EC"/>
    <w:rsid w:val="008D53C9"/>
    <w:rsid w:val="008E1F3B"/>
    <w:rsid w:val="008F7444"/>
    <w:rsid w:val="008F7CBD"/>
    <w:rsid w:val="00950ECC"/>
    <w:rsid w:val="00953C06"/>
    <w:rsid w:val="00960348"/>
    <w:rsid w:val="0097105C"/>
    <w:rsid w:val="00982861"/>
    <w:rsid w:val="00996D57"/>
    <w:rsid w:val="009B5272"/>
    <w:rsid w:val="009D186B"/>
    <w:rsid w:val="009D7AD7"/>
    <w:rsid w:val="009E6487"/>
    <w:rsid w:val="00A236C7"/>
    <w:rsid w:val="00A4003D"/>
    <w:rsid w:val="00A67BBE"/>
    <w:rsid w:val="00A774C0"/>
    <w:rsid w:val="00AC7667"/>
    <w:rsid w:val="00B37F02"/>
    <w:rsid w:val="00B7254A"/>
    <w:rsid w:val="00B92921"/>
    <w:rsid w:val="00BD33F5"/>
    <w:rsid w:val="00BE2498"/>
    <w:rsid w:val="00C15A31"/>
    <w:rsid w:val="00C65577"/>
    <w:rsid w:val="00C82F99"/>
    <w:rsid w:val="00C964E9"/>
    <w:rsid w:val="00CA3244"/>
    <w:rsid w:val="00CC2C6B"/>
    <w:rsid w:val="00D236B1"/>
    <w:rsid w:val="00D54098"/>
    <w:rsid w:val="00D54A86"/>
    <w:rsid w:val="00DA7534"/>
    <w:rsid w:val="00DD1A8F"/>
    <w:rsid w:val="00E059EB"/>
    <w:rsid w:val="00E313A1"/>
    <w:rsid w:val="00E50438"/>
    <w:rsid w:val="00E859D1"/>
    <w:rsid w:val="00E92DCB"/>
    <w:rsid w:val="00E97799"/>
    <w:rsid w:val="00F46CE3"/>
    <w:rsid w:val="00F47A8C"/>
    <w:rsid w:val="00F51E30"/>
    <w:rsid w:val="00F6059F"/>
    <w:rsid w:val="00F62BF1"/>
    <w:rsid w:val="00F66C4B"/>
    <w:rsid w:val="00F755FD"/>
    <w:rsid w:val="00F83B18"/>
    <w:rsid w:val="00FC04C5"/>
    <w:rsid w:val="00FC7B22"/>
    <w:rsid w:val="00FD2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54F522"/>
  <w15:docId w15:val="{6E4D4E9A-8629-45A8-B191-8B58BC20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05C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b/>
      <w:i w:val="0"/>
      <w:sz w:val="22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  <w:b/>
      <w:i w:val="0"/>
      <w:sz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5">
    <w:name w:val="Domyślna czcionka akapitu5"/>
  </w:style>
  <w:style w:type="character" w:customStyle="1" w:styleId="Domylnaczcionkaakapitu4">
    <w:name w:val="Domyślna czcionka akapitu4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TekstdymkaZnak">
    <w:name w:val="Tekst dymka Znak"/>
    <w:rPr>
      <w:rFonts w:ascii="Tahoma" w:eastAsia="Calibri" w:hAnsi="Tahoma" w:cs="Tahoma"/>
      <w:sz w:val="16"/>
      <w:szCs w:val="16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rFonts w:ascii="Calibri" w:eastAsia="Calibri" w:hAnsi="Calibri" w:cs="Calibri"/>
      <w:lang w:eastAsia="zh-CN"/>
    </w:rPr>
  </w:style>
  <w:style w:type="character" w:customStyle="1" w:styleId="TematkomentarzaZnak">
    <w:name w:val="Temat komentarza Znak"/>
    <w:rPr>
      <w:rFonts w:ascii="Calibri" w:eastAsia="Calibri" w:hAnsi="Calibri" w:cs="Calibri"/>
      <w:b/>
      <w:bCs/>
      <w:lang w:eastAsia="zh-CN"/>
    </w:rPr>
  </w:style>
  <w:style w:type="paragraph" w:customStyle="1" w:styleId="Nagwek5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</w:p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suppressAutoHyphens/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0"/>
      </w:tabs>
    </w:pPr>
  </w:style>
  <w:style w:type="paragraph" w:styleId="Stopka">
    <w:name w:val="footer"/>
    <w:basedOn w:val="Normalny"/>
    <w:pPr>
      <w:suppressLineNumbers/>
      <w:tabs>
        <w:tab w:val="center" w:pos="4535"/>
        <w:tab w:val="right" w:pos="9070"/>
      </w:tabs>
    </w:p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Bezodstpw">
    <w:name w:val="No Spacing"/>
    <w:uiPriority w:val="1"/>
    <w:qFormat/>
    <w:rsid w:val="00F66C4B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table" w:styleId="Tabela-Siatka">
    <w:name w:val="Table Grid"/>
    <w:basedOn w:val="Standardowy"/>
    <w:uiPriority w:val="59"/>
    <w:rsid w:val="00C82F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7C6F7F"/>
    <w:rPr>
      <w:b/>
      <w:bCs/>
    </w:rPr>
  </w:style>
  <w:style w:type="paragraph" w:styleId="NormalnyWeb">
    <w:name w:val="Normal (Web)"/>
    <w:basedOn w:val="Normalny"/>
    <w:uiPriority w:val="99"/>
    <w:unhideWhenUsed/>
    <w:rsid w:val="007C6F7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C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gminatuczn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kretariat@gminatuczn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@gminatuczn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EA3626-2F3D-4CAB-BB2E-D53375A83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2489</Words>
  <Characters>14937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17392</CharactersWithSpaces>
  <SharedDoc>false</SharedDoc>
  <HLinks>
    <vt:vector size="12" baseType="variant">
      <vt:variant>
        <vt:i4>5832815</vt:i4>
      </vt:variant>
      <vt:variant>
        <vt:i4>3</vt:i4>
      </vt:variant>
      <vt:variant>
        <vt:i4>0</vt:i4>
      </vt:variant>
      <vt:variant>
        <vt:i4>5</vt:i4>
      </vt:variant>
      <vt:variant>
        <vt:lpwstr>mailto:liderprojekt@liderprojekt.pl</vt:lpwstr>
      </vt:variant>
      <vt:variant>
        <vt:lpwstr/>
      </vt:variant>
      <vt:variant>
        <vt:i4>1703969</vt:i4>
      </vt:variant>
      <vt:variant>
        <vt:i4>0</vt:i4>
      </vt:variant>
      <vt:variant>
        <vt:i4>0</vt:i4>
      </vt:variant>
      <vt:variant>
        <vt:i4>5</vt:i4>
      </vt:variant>
      <vt:variant>
        <vt:lpwstr>mailto:rewitalizacja@konin.um.gov.pl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Czerniejewka</dc:creator>
  <cp:keywords>karta, projekty</cp:keywords>
  <cp:lastModifiedBy>Andrzej Harasimuk</cp:lastModifiedBy>
  <cp:revision>2</cp:revision>
  <cp:lastPrinted>2017-01-03T12:24:00Z</cp:lastPrinted>
  <dcterms:created xsi:type="dcterms:W3CDTF">2023-01-31T09:14:00Z</dcterms:created>
  <dcterms:modified xsi:type="dcterms:W3CDTF">2023-01-31T09:14:00Z</dcterms:modified>
</cp:coreProperties>
</file>